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B65916B" w14:textId="54D185CA" w:rsidR="00D857BC" w:rsidRDefault="00944A81" w:rsidP="0012449A">
      <w:pPr>
        <w:spacing w:after="86"/>
        <w:ind w:right="180"/>
        <w:jc w:val="center"/>
        <w:rPr>
          <w:rFonts w:ascii="Franklin Gothic Medium Cond" w:hAnsi="Franklin Gothic Medium Cond"/>
          <w:noProof/>
          <w:spacing w:val="30"/>
          <w:kern w:val="32"/>
        </w:rPr>
      </w:pPr>
      <w:r w:rsidRPr="007B6A3D">
        <w:rPr>
          <w:rFonts w:ascii="Franklin Gothic Medium Cond" w:hAnsi="Franklin Gothic Medium Cond"/>
          <w:noProof/>
          <w:spacing w:val="30"/>
          <w:kern w:val="32"/>
        </w:rPr>
        <w:drawing>
          <wp:anchor distT="0" distB="0" distL="114300" distR="114300" simplePos="0" relativeHeight="251659776" behindDoc="0" locked="0" layoutInCell="1" allowOverlap="1" wp14:anchorId="7663FFC5" wp14:editId="0506759F">
            <wp:simplePos x="0" y="0"/>
            <wp:positionH relativeFrom="margin">
              <wp:align>center</wp:align>
            </wp:positionH>
            <wp:positionV relativeFrom="paragraph">
              <wp:posOffset>3175</wp:posOffset>
            </wp:positionV>
            <wp:extent cx="1329587" cy="1001439"/>
            <wp:effectExtent l="0" t="0" r="4445" b="825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entryRoundtable-Stacked-Color-Prin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29587" cy="1001439"/>
                    </a:xfrm>
                    <a:prstGeom prst="rect">
                      <a:avLst/>
                    </a:prstGeom>
                  </pic:spPr>
                </pic:pic>
              </a:graphicData>
            </a:graphic>
            <wp14:sizeRelH relativeFrom="page">
              <wp14:pctWidth>0</wp14:pctWidth>
            </wp14:sizeRelH>
            <wp14:sizeRelV relativeFrom="page">
              <wp14:pctHeight>0</wp14:pctHeight>
            </wp14:sizeRelV>
          </wp:anchor>
        </w:drawing>
      </w:r>
    </w:p>
    <w:p w14:paraId="298F69B8" w14:textId="0E4157F3" w:rsidR="00D857BC" w:rsidRDefault="00D857BC" w:rsidP="0012449A">
      <w:pPr>
        <w:spacing w:after="86"/>
        <w:ind w:right="180"/>
        <w:jc w:val="center"/>
        <w:rPr>
          <w:rFonts w:ascii="Franklin Gothic Medium Cond" w:hAnsi="Franklin Gothic Medium Cond"/>
          <w:spacing w:val="30"/>
          <w:kern w:val="32"/>
          <w:sz w:val="32"/>
        </w:rPr>
      </w:pPr>
    </w:p>
    <w:p w14:paraId="1A2DF658" w14:textId="77777777" w:rsidR="00D857BC" w:rsidRDefault="00D857BC" w:rsidP="0012449A">
      <w:pPr>
        <w:spacing w:after="86"/>
        <w:ind w:right="180"/>
        <w:jc w:val="center"/>
        <w:rPr>
          <w:rFonts w:ascii="Franklin Gothic Medium Cond" w:hAnsi="Franklin Gothic Medium Cond"/>
          <w:spacing w:val="30"/>
          <w:kern w:val="32"/>
          <w:sz w:val="32"/>
        </w:rPr>
      </w:pPr>
    </w:p>
    <w:p w14:paraId="30A9B9D9" w14:textId="77777777" w:rsidR="00944A81" w:rsidRDefault="00944A81" w:rsidP="0012449A">
      <w:pPr>
        <w:spacing w:after="86"/>
        <w:ind w:right="180"/>
        <w:jc w:val="center"/>
        <w:rPr>
          <w:rFonts w:ascii="Franklin Gothic Medium Cond" w:hAnsi="Franklin Gothic Medium Cond"/>
          <w:spacing w:val="30"/>
          <w:kern w:val="32"/>
          <w:sz w:val="32"/>
        </w:rPr>
      </w:pPr>
    </w:p>
    <w:p w14:paraId="189D8D6F" w14:textId="7D0B2C26" w:rsidR="0012449A" w:rsidRPr="007B6A3D" w:rsidRDefault="0012449A" w:rsidP="0012449A">
      <w:pPr>
        <w:spacing w:after="86"/>
        <w:ind w:right="180"/>
        <w:jc w:val="center"/>
        <w:rPr>
          <w:rFonts w:ascii="Franklin Gothic Medium Cond" w:hAnsi="Franklin Gothic Medium Cond"/>
          <w:b/>
          <w:spacing w:val="30"/>
          <w:sz w:val="32"/>
        </w:rPr>
      </w:pPr>
      <w:r w:rsidRPr="007B6A3D">
        <w:rPr>
          <w:rFonts w:ascii="Franklin Gothic Medium Cond" w:hAnsi="Franklin Gothic Medium Cond"/>
          <w:spacing w:val="30"/>
          <w:kern w:val="32"/>
          <w:sz w:val="32"/>
        </w:rPr>
        <w:t>Austin</w:t>
      </w:r>
      <w:r w:rsidR="000A0F4E" w:rsidRPr="007B6A3D">
        <w:rPr>
          <w:rFonts w:ascii="Franklin Gothic Medium Cond" w:hAnsi="Franklin Gothic Medium Cond"/>
          <w:spacing w:val="30"/>
          <w:sz w:val="32"/>
        </w:rPr>
        <w:t>-</w:t>
      </w:r>
      <w:r w:rsidRPr="007B6A3D">
        <w:rPr>
          <w:rFonts w:ascii="Franklin Gothic Medium Cond" w:hAnsi="Franklin Gothic Medium Cond"/>
          <w:spacing w:val="30"/>
          <w:kern w:val="32"/>
          <w:sz w:val="32"/>
        </w:rPr>
        <w:t>Travis Count</w:t>
      </w:r>
      <w:r w:rsidR="000A0F4E" w:rsidRPr="007B6A3D">
        <w:rPr>
          <w:rFonts w:ascii="Franklin Gothic Medium Cond" w:hAnsi="Franklin Gothic Medium Cond"/>
          <w:spacing w:val="30"/>
          <w:kern w:val="32"/>
          <w:sz w:val="32"/>
        </w:rPr>
        <w:t xml:space="preserve">y </w:t>
      </w:r>
      <w:r w:rsidRPr="007B6A3D">
        <w:rPr>
          <w:rFonts w:ascii="Franklin Gothic Medium Cond" w:hAnsi="Franklin Gothic Medium Cond"/>
          <w:spacing w:val="30"/>
          <w:kern w:val="32"/>
          <w:sz w:val="32"/>
        </w:rPr>
        <w:t>Reentry Roundtable</w:t>
      </w:r>
    </w:p>
    <w:p w14:paraId="6F478A4D" w14:textId="7F935D87" w:rsidR="0012449A" w:rsidRPr="0012449A" w:rsidRDefault="0012449A" w:rsidP="0012449A">
      <w:pPr>
        <w:spacing w:after="29"/>
        <w:jc w:val="center"/>
        <w:rPr>
          <w:rFonts w:ascii="Arial Nova Cond" w:hAnsi="Arial Nova Cond"/>
          <w:i/>
          <w:sz w:val="22"/>
        </w:rPr>
      </w:pPr>
      <w:r w:rsidRPr="0012449A">
        <w:rPr>
          <w:rFonts w:ascii="Arial Nova Cond" w:hAnsi="Arial Nova Cond"/>
          <w:i/>
          <w:sz w:val="22"/>
        </w:rPr>
        <w:t>Building Successful Strategies for</w:t>
      </w:r>
    </w:p>
    <w:p w14:paraId="68BC179C" w14:textId="6F231BEC" w:rsidR="00EE2B19" w:rsidRDefault="0012449A" w:rsidP="00EE2B19">
      <w:pPr>
        <w:jc w:val="center"/>
        <w:rPr>
          <w:rFonts w:ascii="Arial Nova Cond" w:hAnsi="Arial Nova Cond"/>
          <w:i/>
          <w:sz w:val="22"/>
        </w:rPr>
      </w:pPr>
      <w:r w:rsidRPr="0012449A">
        <w:rPr>
          <w:rFonts w:ascii="Arial Nova Cond" w:hAnsi="Arial Nova Cond"/>
          <w:i/>
          <w:sz w:val="22"/>
        </w:rPr>
        <w:t>Reentry and Reintegration in Austin/Travis County, Texas</w:t>
      </w:r>
    </w:p>
    <w:p w14:paraId="2041B958" w14:textId="78DD76EC" w:rsidR="00D46DE5" w:rsidRPr="00FE04AC" w:rsidRDefault="00EE2B19" w:rsidP="00FE04AC">
      <w:pPr>
        <w:pStyle w:val="MediumGrid21"/>
        <w:spacing w:after="120"/>
        <w:jc w:val="center"/>
        <w:rPr>
          <w:rFonts w:ascii="Arial Nova Cond" w:eastAsia="HGPSoeiKakugothicUB" w:hAnsi="Arial Nova Cond" w:cs="Calibri"/>
          <w:b/>
          <w:i/>
          <w:iCs/>
        </w:rPr>
      </w:pPr>
      <w:r w:rsidRPr="007A0E85">
        <w:rPr>
          <w:rFonts w:ascii="Arial Nova Cond" w:eastAsia="HGPSoeiKakugothicUB" w:hAnsi="Arial Nova Cond" w:cs="Calibri"/>
          <w:b/>
          <w:i/>
          <w:iCs/>
          <w:sz w:val="19"/>
          <w:szCs w:val="19"/>
        </w:rPr>
        <w:t>www.reentryroundtable.or</w:t>
      </w:r>
      <w:r w:rsidRPr="00BB5A0E">
        <w:rPr>
          <w:rFonts w:ascii="Arial Nova Cond" w:eastAsia="HGPSoeiKakugothicUB" w:hAnsi="Arial Nova Cond" w:cs="Calibri"/>
          <w:b/>
          <w:i/>
          <w:iCs/>
        </w:rPr>
        <w:t>g</w:t>
      </w:r>
    </w:p>
    <w:p w14:paraId="0099F817" w14:textId="77777777" w:rsidR="00E23698" w:rsidRDefault="00A31705" w:rsidP="00E23698">
      <w:pPr>
        <w:ind w:right="180"/>
        <w:jc w:val="center"/>
        <w:rPr>
          <w:rFonts w:ascii="Arial Nova Cond" w:hAnsi="Arial Nova Cond" w:cstheme="majorHAnsi"/>
          <w:b/>
          <w:sz w:val="22"/>
          <w:szCs w:val="22"/>
        </w:rPr>
      </w:pPr>
      <w:r w:rsidRPr="00A31705">
        <w:rPr>
          <w:rFonts w:ascii="Arial Nova Cond" w:eastAsia="HGPSoeiKakugothicUB" w:hAnsi="Arial Nova Cond"/>
          <w:sz w:val="14"/>
          <w:szCs w:val="14"/>
        </w:rPr>
        <w:br/>
      </w:r>
      <w:r w:rsidR="00F11BE1">
        <w:rPr>
          <w:rFonts w:ascii="Arial Nova Cond" w:hAnsi="Arial Nova Cond" w:cstheme="majorHAnsi"/>
          <w:b/>
          <w:sz w:val="22"/>
          <w:szCs w:val="22"/>
        </w:rPr>
        <w:t>MONTHLY MEMBER</w:t>
      </w:r>
      <w:r w:rsidR="00FE04AC" w:rsidRPr="005A6B22">
        <w:rPr>
          <w:rFonts w:ascii="Arial Nova Cond" w:hAnsi="Arial Nova Cond" w:cstheme="majorHAnsi"/>
          <w:b/>
          <w:sz w:val="22"/>
          <w:szCs w:val="22"/>
        </w:rPr>
        <w:t xml:space="preserve"> MEETING</w:t>
      </w:r>
      <w:r w:rsidR="00E23698">
        <w:rPr>
          <w:rFonts w:ascii="Arial Nova Cond" w:hAnsi="Arial Nova Cond" w:cstheme="majorHAnsi"/>
          <w:b/>
          <w:sz w:val="22"/>
          <w:szCs w:val="22"/>
        </w:rPr>
        <w:t xml:space="preserve"> </w:t>
      </w:r>
    </w:p>
    <w:p w14:paraId="35CD637B" w14:textId="6E041F4D" w:rsidR="00FE04AC" w:rsidRPr="005A6B22" w:rsidRDefault="00D2443D" w:rsidP="00E23698">
      <w:pPr>
        <w:ind w:right="180"/>
        <w:jc w:val="center"/>
        <w:rPr>
          <w:rFonts w:ascii="Arial Nova Cond" w:hAnsi="Arial Nova Cond" w:cstheme="majorHAnsi"/>
          <w:b/>
          <w:kern w:val="2"/>
          <w:sz w:val="22"/>
          <w:szCs w:val="22"/>
        </w:rPr>
      </w:pPr>
      <w:r>
        <w:rPr>
          <w:rFonts w:ascii="Arial Nova Cond" w:hAnsi="Arial Nova Cond" w:cstheme="majorHAnsi"/>
          <w:b/>
          <w:sz w:val="22"/>
          <w:szCs w:val="22"/>
        </w:rPr>
        <w:t>Meeting Summary</w:t>
      </w:r>
    </w:p>
    <w:p w14:paraId="3C83EBC8" w14:textId="40169DC7" w:rsidR="00F11BE1" w:rsidRPr="002C2554" w:rsidRDefault="006671F4" w:rsidP="00E23698">
      <w:pPr>
        <w:ind w:right="180"/>
        <w:jc w:val="center"/>
        <w:rPr>
          <w:rFonts w:ascii="Arial Nova Cond" w:hAnsi="Arial Nova Cond" w:cstheme="majorHAnsi"/>
          <w:bCs/>
          <w:kern w:val="2"/>
          <w:sz w:val="22"/>
          <w:szCs w:val="22"/>
        </w:rPr>
      </w:pPr>
      <w:r>
        <w:rPr>
          <w:rFonts w:ascii="Arial Nova Cond" w:hAnsi="Arial Nova Cond" w:cstheme="majorHAnsi"/>
          <w:bCs/>
          <w:kern w:val="2"/>
          <w:sz w:val="22"/>
          <w:szCs w:val="22"/>
        </w:rPr>
        <w:t>February 12</w:t>
      </w:r>
      <w:r w:rsidR="00416E03">
        <w:rPr>
          <w:rFonts w:ascii="Arial Nova Cond" w:hAnsi="Arial Nova Cond" w:cstheme="majorHAnsi"/>
          <w:bCs/>
          <w:kern w:val="2"/>
          <w:sz w:val="22"/>
          <w:szCs w:val="22"/>
        </w:rPr>
        <w:t>, 2024</w:t>
      </w:r>
    </w:p>
    <w:p w14:paraId="2BF92BCD" w14:textId="77777777" w:rsidR="00F11BE1" w:rsidRDefault="00F11BE1" w:rsidP="00E23698">
      <w:pPr>
        <w:ind w:right="180"/>
        <w:jc w:val="center"/>
        <w:rPr>
          <w:rFonts w:ascii="Arial Nova Cond" w:hAnsi="Arial Nova Cond" w:cstheme="majorHAnsi"/>
          <w:sz w:val="22"/>
          <w:szCs w:val="22"/>
        </w:rPr>
      </w:pPr>
      <w:r w:rsidRPr="005A6B22">
        <w:rPr>
          <w:rFonts w:ascii="Arial Nova Cond" w:hAnsi="Arial Nova Cond" w:cstheme="majorHAnsi"/>
          <w:sz w:val="22"/>
          <w:szCs w:val="22"/>
        </w:rPr>
        <w:t>12:30 – 2</w:t>
      </w:r>
      <w:r>
        <w:rPr>
          <w:rFonts w:ascii="Arial Nova Cond" w:hAnsi="Arial Nova Cond" w:cstheme="majorHAnsi"/>
          <w:sz w:val="22"/>
          <w:szCs w:val="22"/>
        </w:rPr>
        <w:t xml:space="preserve"> </w:t>
      </w:r>
      <w:r w:rsidRPr="005A6B22">
        <w:rPr>
          <w:rFonts w:ascii="Arial Nova Cond" w:hAnsi="Arial Nova Cond" w:cstheme="majorHAnsi"/>
          <w:sz w:val="22"/>
          <w:szCs w:val="22"/>
        </w:rPr>
        <w:t>p</w:t>
      </w:r>
      <w:r>
        <w:rPr>
          <w:rFonts w:ascii="Arial Nova Cond" w:hAnsi="Arial Nova Cond" w:cstheme="majorHAnsi"/>
          <w:sz w:val="22"/>
          <w:szCs w:val="22"/>
        </w:rPr>
        <w:t>.</w:t>
      </w:r>
      <w:r w:rsidRPr="005A6B22">
        <w:rPr>
          <w:rFonts w:ascii="Arial Nova Cond" w:hAnsi="Arial Nova Cond" w:cstheme="majorHAnsi"/>
          <w:sz w:val="22"/>
          <w:szCs w:val="22"/>
        </w:rPr>
        <w:t>m</w:t>
      </w:r>
      <w:r>
        <w:rPr>
          <w:rFonts w:ascii="Arial Nova Cond" w:hAnsi="Arial Nova Cond" w:cstheme="majorHAnsi"/>
          <w:sz w:val="22"/>
          <w:szCs w:val="22"/>
        </w:rPr>
        <w:t>.</w:t>
      </w:r>
    </w:p>
    <w:p w14:paraId="51942125" w14:textId="46610D95" w:rsidR="00FE04AC" w:rsidRDefault="00F11BE1" w:rsidP="0036564D">
      <w:pPr>
        <w:ind w:right="180"/>
        <w:jc w:val="center"/>
        <w:rPr>
          <w:rFonts w:ascii="Arial Nova Cond" w:hAnsi="Arial Nova Cond" w:cstheme="majorHAnsi"/>
          <w:sz w:val="22"/>
          <w:szCs w:val="22"/>
        </w:rPr>
      </w:pPr>
      <w:r>
        <w:rPr>
          <w:rFonts w:ascii="Arial Nova Cond" w:hAnsi="Arial Nova Cond" w:cstheme="majorHAnsi"/>
          <w:sz w:val="22"/>
          <w:szCs w:val="22"/>
        </w:rPr>
        <w:t>Zoom</w:t>
      </w:r>
      <w:r w:rsidR="00404D6F">
        <w:rPr>
          <w:rFonts w:ascii="Arial Nova Cond" w:hAnsi="Arial Nova Cond" w:cstheme="majorHAnsi"/>
          <w:sz w:val="22"/>
          <w:szCs w:val="22"/>
        </w:rPr>
        <w:tab/>
      </w:r>
    </w:p>
    <w:p w14:paraId="6AD488A2" w14:textId="77777777" w:rsidR="0036564D" w:rsidRDefault="0036564D" w:rsidP="0036564D">
      <w:pPr>
        <w:ind w:right="180"/>
        <w:jc w:val="center"/>
        <w:rPr>
          <w:rFonts w:ascii="Arial Nova Cond" w:hAnsi="Arial Nova Cond" w:cstheme="majorHAnsi"/>
          <w:sz w:val="22"/>
          <w:szCs w:val="22"/>
        </w:rPr>
      </w:pPr>
    </w:p>
    <w:p w14:paraId="53E67C48" w14:textId="77777777" w:rsidR="00900039" w:rsidRPr="00900039" w:rsidRDefault="00900039" w:rsidP="00900039">
      <w:pPr>
        <w:ind w:right="180"/>
        <w:rPr>
          <w:rFonts w:ascii="Arial Nova Cond" w:hAnsi="Arial Nova Cond" w:cstheme="majorHAnsi"/>
          <w:b/>
          <w:bCs/>
          <w:sz w:val="22"/>
          <w:szCs w:val="22"/>
        </w:rPr>
      </w:pPr>
      <w:r w:rsidRPr="00900039">
        <w:rPr>
          <w:rFonts w:ascii="Arial Nova Cond" w:hAnsi="Arial Nova Cond" w:cstheme="majorHAnsi"/>
          <w:b/>
          <w:bCs/>
          <w:sz w:val="22"/>
          <w:szCs w:val="22"/>
        </w:rPr>
        <w:t xml:space="preserve">Members present: </w:t>
      </w:r>
      <w:r w:rsidRPr="00900039">
        <w:rPr>
          <w:rFonts w:ascii="Arial Nova Cond" w:hAnsi="Arial Nova Cond" w:cstheme="majorHAnsi"/>
          <w:b/>
          <w:bCs/>
          <w:sz w:val="22"/>
          <w:szCs w:val="22"/>
        </w:rPr>
        <w:t xml:space="preserve">Dale Brown, Guenevere Brown, Misty Campbell, David Clauss, Helen Gaebler, Juanita Garcia, Carl Hunter, Vivyan Jones, Robert Kingham, Erin Kingsbury, Robert Lilly, Diana Linares, Lori Mellinger, Dr. Charles Moody, Mary Moran, Marsha Morgenroth, Kaleigh Phelan, Jennifer Pinkley, Emily Seales, Melissa Shearer, Louella Tate, Reyda Taylor, Jennifer Troke, Rosie Turnipseed, Sheri Wahl, Kyle Walker, Larry Wallace Jr, Theo Walsh, Mandi Zapata </w:t>
      </w:r>
    </w:p>
    <w:p w14:paraId="6194FC91" w14:textId="4C3AB6BD" w:rsidR="00900039" w:rsidRPr="00900039" w:rsidRDefault="00900039" w:rsidP="0036564D">
      <w:pPr>
        <w:ind w:right="180"/>
        <w:jc w:val="center"/>
        <w:rPr>
          <w:rFonts w:ascii="Arial Nova Cond" w:hAnsi="Arial Nova Cond" w:cstheme="majorHAnsi"/>
          <w:b/>
          <w:bCs/>
          <w:sz w:val="22"/>
          <w:szCs w:val="22"/>
        </w:rPr>
      </w:pPr>
    </w:p>
    <w:p w14:paraId="6919E26E" w14:textId="5EF54CC2" w:rsidR="00900039" w:rsidRPr="00900039" w:rsidRDefault="00900039" w:rsidP="0036564D">
      <w:pPr>
        <w:ind w:right="180"/>
        <w:jc w:val="center"/>
        <w:rPr>
          <w:rFonts w:ascii="Arial Nova Cond" w:hAnsi="Arial Nova Cond" w:cstheme="majorHAnsi"/>
          <w:b/>
          <w:bCs/>
          <w:sz w:val="22"/>
          <w:szCs w:val="22"/>
        </w:rPr>
      </w:pPr>
      <w:r w:rsidRPr="00900039">
        <w:rPr>
          <w:rFonts w:ascii="Arial Nova Cond" w:hAnsi="Arial Nova Cond" w:cstheme="majorHAnsi"/>
          <w:b/>
          <w:bCs/>
          <w:sz w:val="22"/>
          <w:szCs w:val="22"/>
        </w:rPr>
        <w:t>Guests: Sonja Burns, Julie Guirguis</w:t>
      </w:r>
      <w:r>
        <w:rPr>
          <w:rFonts w:ascii="Arial Nova Cond" w:hAnsi="Arial Nova Cond" w:cstheme="majorHAnsi"/>
          <w:b/>
          <w:bCs/>
          <w:sz w:val="22"/>
          <w:szCs w:val="22"/>
        </w:rPr>
        <w:t xml:space="preserve">, </w:t>
      </w:r>
      <w:r w:rsidRPr="00900039">
        <w:rPr>
          <w:rFonts w:ascii="Arial Nova Cond" w:hAnsi="Arial Nova Cond" w:cstheme="majorHAnsi"/>
          <w:b/>
          <w:bCs/>
          <w:sz w:val="22"/>
          <w:szCs w:val="22"/>
        </w:rPr>
        <w:t>Ed Miller, Hank Perret,</w:t>
      </w:r>
    </w:p>
    <w:p w14:paraId="12DA3940" w14:textId="77777777" w:rsidR="00900039" w:rsidRPr="00900039" w:rsidRDefault="00900039" w:rsidP="0036564D">
      <w:pPr>
        <w:ind w:right="180"/>
        <w:jc w:val="center"/>
        <w:rPr>
          <w:rFonts w:ascii="Arial Nova Cond" w:hAnsi="Arial Nova Cond" w:cstheme="majorHAnsi"/>
          <w:b/>
          <w:bCs/>
          <w:sz w:val="22"/>
          <w:szCs w:val="22"/>
        </w:rPr>
      </w:pPr>
    </w:p>
    <w:p w14:paraId="411A0174" w14:textId="0E71D9D0" w:rsidR="0036564D" w:rsidRDefault="00900039" w:rsidP="0036564D">
      <w:pPr>
        <w:ind w:right="180"/>
        <w:jc w:val="center"/>
        <w:rPr>
          <w:rFonts w:ascii="Arial Nova Cond" w:hAnsi="Arial Nova Cond" w:cstheme="majorHAnsi"/>
          <w:b/>
          <w:bCs/>
          <w:sz w:val="22"/>
          <w:szCs w:val="22"/>
        </w:rPr>
      </w:pPr>
      <w:r w:rsidRPr="00900039">
        <w:rPr>
          <w:rFonts w:ascii="Arial Nova Cond" w:hAnsi="Arial Nova Cond" w:cstheme="majorHAnsi"/>
          <w:b/>
          <w:bCs/>
          <w:sz w:val="22"/>
          <w:szCs w:val="22"/>
        </w:rPr>
        <w:t xml:space="preserve">Support; </w:t>
      </w:r>
      <w:r w:rsidR="0036564D" w:rsidRPr="00900039">
        <w:rPr>
          <w:rFonts w:ascii="Arial Nova Cond" w:hAnsi="Arial Nova Cond" w:cstheme="majorHAnsi"/>
          <w:b/>
          <w:bCs/>
          <w:sz w:val="22"/>
          <w:szCs w:val="22"/>
        </w:rPr>
        <w:t>Madeleine</w:t>
      </w:r>
      <w:r w:rsidRPr="00900039">
        <w:rPr>
          <w:rFonts w:ascii="Arial Nova Cond" w:hAnsi="Arial Nova Cond" w:cstheme="majorHAnsi"/>
          <w:b/>
          <w:bCs/>
          <w:sz w:val="22"/>
          <w:szCs w:val="22"/>
        </w:rPr>
        <w:t xml:space="preserve"> Jordan-Lord</w:t>
      </w:r>
      <w:r>
        <w:rPr>
          <w:rFonts w:ascii="Arial Nova Cond" w:hAnsi="Arial Nova Cond" w:cstheme="majorHAnsi"/>
          <w:b/>
          <w:bCs/>
          <w:sz w:val="22"/>
          <w:szCs w:val="22"/>
        </w:rPr>
        <w:t>,</w:t>
      </w:r>
      <w:r w:rsidRPr="00900039">
        <w:rPr>
          <w:rFonts w:ascii="Arial Nova Cond" w:hAnsi="Arial Nova Cond" w:cstheme="majorHAnsi"/>
          <w:b/>
          <w:bCs/>
          <w:sz w:val="22"/>
          <w:szCs w:val="22"/>
        </w:rPr>
        <w:t xml:space="preserve"> Kelly Nichols,</w:t>
      </w:r>
      <w:r>
        <w:rPr>
          <w:rFonts w:ascii="Arial Nova Cond" w:hAnsi="Arial Nova Cond" w:cstheme="majorHAnsi"/>
          <w:b/>
          <w:bCs/>
          <w:sz w:val="22"/>
          <w:szCs w:val="22"/>
        </w:rPr>
        <w:t xml:space="preserve"> </w:t>
      </w:r>
      <w:r w:rsidRPr="00900039">
        <w:rPr>
          <w:rFonts w:ascii="Arial Nova Cond" w:hAnsi="Arial Nova Cond" w:cstheme="majorHAnsi"/>
          <w:b/>
          <w:bCs/>
          <w:sz w:val="22"/>
          <w:szCs w:val="22"/>
        </w:rPr>
        <w:t>Barbara Ornelas</w:t>
      </w:r>
    </w:p>
    <w:p w14:paraId="41AE8620" w14:textId="77777777" w:rsidR="008978AD" w:rsidRDefault="008978AD" w:rsidP="0036564D">
      <w:pPr>
        <w:ind w:right="180"/>
        <w:jc w:val="center"/>
        <w:rPr>
          <w:rFonts w:ascii="Arial Nova Cond" w:hAnsi="Arial Nova Cond" w:cstheme="majorHAnsi"/>
          <w:b/>
          <w:bCs/>
          <w:sz w:val="22"/>
          <w:szCs w:val="22"/>
        </w:rPr>
      </w:pPr>
    </w:p>
    <w:p w14:paraId="28BB9330" w14:textId="77777777" w:rsidR="008978AD" w:rsidRPr="0036564D" w:rsidRDefault="008978AD" w:rsidP="008978AD">
      <w:pPr>
        <w:ind w:right="180"/>
        <w:rPr>
          <w:rFonts w:ascii="Arial Nova Cond" w:hAnsi="Arial Nova Cond" w:cstheme="majorHAnsi"/>
          <w:sz w:val="22"/>
          <w:szCs w:val="22"/>
        </w:rPr>
      </w:pPr>
      <w:r w:rsidRPr="0036564D">
        <w:rPr>
          <w:rFonts w:ascii="Arial Nova Cond" w:hAnsi="Arial Nova Cond" w:cstheme="majorHAnsi"/>
          <w:sz w:val="22"/>
          <w:szCs w:val="22"/>
        </w:rPr>
        <w:t xml:space="preserve">Link to meeting packet: </w:t>
      </w:r>
      <w:hyperlink r:id="rId8" w:history="1">
        <w:r w:rsidRPr="0036564D">
          <w:rPr>
            <w:rStyle w:val="Hyperlink"/>
            <w:rFonts w:ascii="Arial Nova Cond" w:hAnsi="Arial Nova Cond" w:cstheme="majorHAnsi"/>
            <w:sz w:val="22"/>
            <w:szCs w:val="22"/>
          </w:rPr>
          <w:t>https://app.box.com/s/zmbpfq41u8brxaa3htmu1rgkb7zhxguf</w:t>
        </w:r>
      </w:hyperlink>
      <w:r w:rsidRPr="0036564D">
        <w:rPr>
          <w:rFonts w:ascii="Arial Nova Cond" w:hAnsi="Arial Nova Cond" w:cstheme="majorHAnsi"/>
          <w:sz w:val="22"/>
          <w:szCs w:val="22"/>
        </w:rPr>
        <w:t xml:space="preserve"> </w:t>
      </w:r>
    </w:p>
    <w:p w14:paraId="7553BE61" w14:textId="77777777" w:rsidR="008978AD" w:rsidRPr="00900039" w:rsidRDefault="008978AD" w:rsidP="0036564D">
      <w:pPr>
        <w:ind w:right="180"/>
        <w:jc w:val="center"/>
        <w:rPr>
          <w:rFonts w:ascii="Arial Nova Cond" w:hAnsi="Arial Nova Cond" w:cstheme="majorHAnsi"/>
          <w:b/>
          <w:bCs/>
          <w:sz w:val="22"/>
          <w:szCs w:val="22"/>
        </w:rPr>
      </w:pPr>
    </w:p>
    <w:p w14:paraId="6E921752" w14:textId="77777777" w:rsidR="0036564D" w:rsidRPr="005A6B22" w:rsidRDefault="0036564D" w:rsidP="0036564D">
      <w:pPr>
        <w:ind w:right="180"/>
        <w:jc w:val="center"/>
        <w:rPr>
          <w:rFonts w:ascii="Arial Nova Cond" w:hAnsi="Arial Nova Cond" w:cstheme="majorHAnsi"/>
          <w:sz w:val="22"/>
          <w:szCs w:val="22"/>
        </w:rPr>
      </w:pPr>
    </w:p>
    <w:p w14:paraId="3327DB10" w14:textId="52101762" w:rsidR="00F11BE1" w:rsidRPr="00F11BE1" w:rsidRDefault="00FE04AC" w:rsidP="00F11BE1">
      <w:pPr>
        <w:pStyle w:val="ListParagraph"/>
        <w:numPr>
          <w:ilvl w:val="0"/>
          <w:numId w:val="7"/>
        </w:numPr>
        <w:rPr>
          <w:rFonts w:ascii="Arial Nova Cond" w:hAnsi="Arial Nova Cond" w:cstheme="majorHAnsi"/>
          <w:b/>
          <w:bCs/>
          <w:sz w:val="22"/>
          <w:szCs w:val="22"/>
        </w:rPr>
      </w:pPr>
      <w:r w:rsidRPr="005A6B22">
        <w:rPr>
          <w:rFonts w:ascii="Arial Nova Cond" w:hAnsi="Arial Nova Cond" w:cstheme="majorHAnsi"/>
          <w:b/>
          <w:bCs/>
          <w:sz w:val="22"/>
          <w:szCs w:val="22"/>
        </w:rPr>
        <w:t>12:30-1</w:t>
      </w:r>
      <w:r w:rsidR="00DD335E">
        <w:rPr>
          <w:rFonts w:ascii="Arial Nova Cond" w:hAnsi="Arial Nova Cond" w:cstheme="majorHAnsi"/>
          <w:b/>
          <w:bCs/>
          <w:sz w:val="22"/>
          <w:szCs w:val="22"/>
        </w:rPr>
        <w:t>2:</w:t>
      </w:r>
      <w:r w:rsidR="00955E6D">
        <w:rPr>
          <w:rFonts w:ascii="Arial Nova Cond" w:hAnsi="Arial Nova Cond" w:cstheme="majorHAnsi"/>
          <w:b/>
          <w:bCs/>
          <w:sz w:val="22"/>
          <w:szCs w:val="22"/>
        </w:rPr>
        <w:t>50</w:t>
      </w:r>
      <w:r w:rsidRPr="005A6B22">
        <w:rPr>
          <w:rFonts w:ascii="Arial Nova Cond" w:hAnsi="Arial Nova Cond" w:cstheme="majorHAnsi"/>
          <w:b/>
          <w:bCs/>
          <w:sz w:val="22"/>
          <w:szCs w:val="22"/>
        </w:rPr>
        <w:t xml:space="preserve"> p.m. – Welcome </w:t>
      </w:r>
    </w:p>
    <w:p w14:paraId="646D4568" w14:textId="77777777" w:rsidR="00713A90" w:rsidRDefault="00713A90" w:rsidP="00713A90">
      <w:pPr>
        <w:rPr>
          <w:rFonts w:ascii="Arial Nova Cond" w:hAnsi="Arial Nova Cond" w:cstheme="majorHAnsi"/>
          <w:sz w:val="22"/>
          <w:szCs w:val="22"/>
        </w:rPr>
      </w:pPr>
    </w:p>
    <w:p w14:paraId="4BCF85A0" w14:textId="2AB7B37B" w:rsidR="0036564D" w:rsidRPr="00713A90" w:rsidRDefault="008978AD" w:rsidP="00713A90">
      <w:pPr>
        <w:rPr>
          <w:rFonts w:ascii="Arial Nova Cond" w:hAnsi="Arial Nova Cond" w:cstheme="majorHAnsi"/>
          <w:sz w:val="22"/>
          <w:szCs w:val="22"/>
        </w:rPr>
      </w:pPr>
      <w:r w:rsidRPr="00713A90">
        <w:rPr>
          <w:rFonts w:ascii="Arial Nova Cond" w:hAnsi="Arial Nova Cond" w:cstheme="majorHAnsi"/>
          <w:sz w:val="22"/>
          <w:szCs w:val="22"/>
        </w:rPr>
        <w:t xml:space="preserve">All participants on the call introduced themselves and said one word about reentry that describes why they attended this meeting. </w:t>
      </w:r>
    </w:p>
    <w:p w14:paraId="42A7EED5" w14:textId="77777777" w:rsidR="00C061CD" w:rsidRDefault="00C061CD" w:rsidP="00C061CD">
      <w:pPr>
        <w:rPr>
          <w:rFonts w:ascii="Arial Nova Cond" w:hAnsi="Arial Nova Cond" w:cstheme="majorHAnsi"/>
          <w:sz w:val="22"/>
          <w:szCs w:val="22"/>
        </w:rPr>
      </w:pPr>
    </w:p>
    <w:p w14:paraId="753D84AB" w14:textId="06504F5A" w:rsidR="00C061CD" w:rsidRPr="00EF2E5C" w:rsidRDefault="00C061CD" w:rsidP="00063700">
      <w:pPr>
        <w:pStyle w:val="ListParagraph"/>
        <w:numPr>
          <w:ilvl w:val="0"/>
          <w:numId w:val="7"/>
        </w:numPr>
        <w:rPr>
          <w:rFonts w:ascii="Arial Nova Cond" w:hAnsi="Arial Nova Cond" w:cstheme="majorHAnsi"/>
          <w:sz w:val="22"/>
          <w:szCs w:val="22"/>
        </w:rPr>
      </w:pPr>
      <w:r w:rsidRPr="00EF2E5C">
        <w:rPr>
          <w:rFonts w:ascii="Arial Nova Cond" w:hAnsi="Arial Nova Cond" w:cstheme="majorHAnsi"/>
          <w:b/>
          <w:bCs/>
          <w:sz w:val="22"/>
          <w:szCs w:val="22"/>
        </w:rPr>
        <w:t>12:</w:t>
      </w:r>
      <w:r w:rsidR="00955E6D">
        <w:rPr>
          <w:rFonts w:ascii="Arial Nova Cond" w:hAnsi="Arial Nova Cond" w:cstheme="majorHAnsi"/>
          <w:b/>
          <w:bCs/>
          <w:sz w:val="22"/>
          <w:szCs w:val="22"/>
        </w:rPr>
        <w:t>5</w:t>
      </w:r>
      <w:r w:rsidRPr="00EF2E5C">
        <w:rPr>
          <w:rFonts w:ascii="Arial Nova Cond" w:hAnsi="Arial Nova Cond" w:cstheme="majorHAnsi"/>
          <w:b/>
          <w:bCs/>
          <w:sz w:val="22"/>
          <w:szCs w:val="22"/>
        </w:rPr>
        <w:t xml:space="preserve">0 – 1:10 p.m. – Welcome to New Membership </w:t>
      </w:r>
    </w:p>
    <w:p w14:paraId="7F8290B3" w14:textId="751E1BF9" w:rsidR="00EF2E5C" w:rsidRDefault="00EF2E5C" w:rsidP="00EF2E5C">
      <w:pPr>
        <w:pStyle w:val="ListParagraph"/>
        <w:numPr>
          <w:ilvl w:val="1"/>
          <w:numId w:val="7"/>
        </w:numPr>
        <w:rPr>
          <w:rFonts w:ascii="Arial Nova Cond" w:hAnsi="Arial Nova Cond" w:cstheme="majorHAnsi"/>
          <w:sz w:val="22"/>
          <w:szCs w:val="22"/>
        </w:rPr>
      </w:pPr>
      <w:r>
        <w:rPr>
          <w:rFonts w:ascii="Arial Nova Cond" w:hAnsi="Arial Nova Cond" w:cstheme="majorHAnsi"/>
          <w:sz w:val="22"/>
          <w:szCs w:val="22"/>
        </w:rPr>
        <w:t xml:space="preserve">Orientation to </w:t>
      </w:r>
      <w:r w:rsidR="008808F7">
        <w:rPr>
          <w:rFonts w:ascii="Arial Nova Cond" w:hAnsi="Arial Nova Cond" w:cstheme="majorHAnsi"/>
          <w:sz w:val="22"/>
          <w:szCs w:val="22"/>
        </w:rPr>
        <w:t>Consent-Based Decision Making</w:t>
      </w:r>
      <w:r>
        <w:rPr>
          <w:rFonts w:ascii="Arial Nova Cond" w:hAnsi="Arial Nova Cond" w:cstheme="majorHAnsi"/>
          <w:sz w:val="22"/>
          <w:szCs w:val="22"/>
        </w:rPr>
        <w:t xml:space="preserve"> </w:t>
      </w:r>
    </w:p>
    <w:p w14:paraId="587BBFFE" w14:textId="77777777" w:rsidR="00713A90" w:rsidRDefault="00713A90" w:rsidP="00713A90">
      <w:pPr>
        <w:rPr>
          <w:rFonts w:ascii="Arial Nova Cond" w:hAnsi="Arial Nova Cond" w:cstheme="majorHAnsi"/>
          <w:sz w:val="22"/>
          <w:szCs w:val="22"/>
        </w:rPr>
      </w:pPr>
    </w:p>
    <w:p w14:paraId="3D2FEC9B" w14:textId="762DDCC7" w:rsidR="00947A6E" w:rsidRPr="00713A90" w:rsidRDefault="00436D7A" w:rsidP="00713A90">
      <w:pPr>
        <w:rPr>
          <w:rFonts w:ascii="Arial Nova Cond" w:hAnsi="Arial Nova Cond" w:cstheme="majorHAnsi"/>
          <w:sz w:val="22"/>
          <w:szCs w:val="22"/>
        </w:rPr>
      </w:pPr>
      <w:r w:rsidRPr="00713A90">
        <w:rPr>
          <w:rFonts w:ascii="Arial Nova Cond" w:hAnsi="Arial Nova Cond" w:cstheme="majorHAnsi"/>
          <w:sz w:val="22"/>
          <w:szCs w:val="22"/>
        </w:rPr>
        <w:t xml:space="preserve">Kelly provided an overview of the decision making process adopted by the Roundtable last year. </w:t>
      </w:r>
      <w:r w:rsidR="00900039" w:rsidRPr="00713A90">
        <w:rPr>
          <w:rFonts w:ascii="Arial Nova Cond" w:hAnsi="Arial Nova Cond" w:cstheme="majorHAnsi"/>
          <w:sz w:val="22"/>
          <w:szCs w:val="22"/>
        </w:rPr>
        <w:t xml:space="preserve">The orientation slides can be </w:t>
      </w:r>
      <w:hyperlink r:id="rId9" w:history="1">
        <w:r w:rsidR="00900039" w:rsidRPr="00713A90">
          <w:rPr>
            <w:rStyle w:val="Hyperlink"/>
            <w:rFonts w:ascii="Arial Nova Cond" w:hAnsi="Arial Nova Cond" w:cstheme="majorHAnsi"/>
            <w:sz w:val="22"/>
            <w:szCs w:val="22"/>
          </w:rPr>
          <w:t>viewed here.</w:t>
        </w:r>
      </w:hyperlink>
      <w:r w:rsidR="00900039" w:rsidRPr="00713A90">
        <w:rPr>
          <w:rFonts w:ascii="Arial Nova Cond" w:hAnsi="Arial Nova Cond" w:cstheme="majorHAnsi"/>
          <w:sz w:val="22"/>
          <w:szCs w:val="22"/>
        </w:rPr>
        <w:t xml:space="preserve"> </w:t>
      </w:r>
    </w:p>
    <w:p w14:paraId="56C7D651" w14:textId="77777777" w:rsidR="00416E03" w:rsidRPr="00416E03" w:rsidRDefault="00416E03" w:rsidP="00416E03">
      <w:pPr>
        <w:pStyle w:val="ListParagraph"/>
        <w:rPr>
          <w:rFonts w:ascii="Arial Nova Cond" w:hAnsi="Arial Nova Cond" w:cstheme="majorHAnsi"/>
          <w:sz w:val="22"/>
          <w:szCs w:val="22"/>
        </w:rPr>
      </w:pPr>
    </w:p>
    <w:p w14:paraId="737A2B5D" w14:textId="70306489" w:rsidR="00E6638B" w:rsidRPr="00D2443D" w:rsidRDefault="00DD335E" w:rsidP="00996FC7">
      <w:pPr>
        <w:pStyle w:val="ListParagraph"/>
        <w:numPr>
          <w:ilvl w:val="0"/>
          <w:numId w:val="7"/>
        </w:numPr>
        <w:rPr>
          <w:rFonts w:ascii="Arial Nova Cond" w:hAnsi="Arial Nova Cond" w:cstheme="majorHAnsi"/>
          <w:sz w:val="22"/>
          <w:szCs w:val="22"/>
        </w:rPr>
      </w:pPr>
      <w:r w:rsidRPr="00EF2E5C">
        <w:rPr>
          <w:rFonts w:ascii="Arial Nova Cond" w:hAnsi="Arial Nova Cond" w:cstheme="majorHAnsi"/>
          <w:b/>
          <w:bCs/>
          <w:sz w:val="22"/>
          <w:szCs w:val="22"/>
        </w:rPr>
        <w:t>1</w:t>
      </w:r>
      <w:r w:rsidR="00FC73DF" w:rsidRPr="00EF2E5C">
        <w:rPr>
          <w:rFonts w:ascii="Arial Nova Cond" w:hAnsi="Arial Nova Cond" w:cstheme="majorHAnsi"/>
          <w:b/>
          <w:bCs/>
          <w:sz w:val="22"/>
          <w:szCs w:val="22"/>
        </w:rPr>
        <w:t>:</w:t>
      </w:r>
      <w:r w:rsidR="00C061CD" w:rsidRPr="00EF2E5C">
        <w:rPr>
          <w:rFonts w:ascii="Arial Nova Cond" w:hAnsi="Arial Nova Cond" w:cstheme="majorHAnsi"/>
          <w:b/>
          <w:bCs/>
          <w:sz w:val="22"/>
          <w:szCs w:val="22"/>
        </w:rPr>
        <w:t>1</w:t>
      </w:r>
      <w:r w:rsidR="00E6638B" w:rsidRPr="00EF2E5C">
        <w:rPr>
          <w:rFonts w:ascii="Arial Nova Cond" w:hAnsi="Arial Nova Cond" w:cstheme="majorHAnsi"/>
          <w:b/>
          <w:bCs/>
          <w:sz w:val="22"/>
          <w:szCs w:val="22"/>
        </w:rPr>
        <w:t>0</w:t>
      </w:r>
      <w:r w:rsidR="00FC73DF" w:rsidRPr="00EF2E5C">
        <w:rPr>
          <w:rFonts w:ascii="Arial Nova Cond" w:hAnsi="Arial Nova Cond" w:cstheme="majorHAnsi"/>
          <w:b/>
          <w:bCs/>
          <w:sz w:val="22"/>
          <w:szCs w:val="22"/>
        </w:rPr>
        <w:t xml:space="preserve"> </w:t>
      </w:r>
      <w:r w:rsidRPr="00EF2E5C">
        <w:rPr>
          <w:rFonts w:ascii="Arial Nova Cond" w:hAnsi="Arial Nova Cond" w:cstheme="majorHAnsi"/>
          <w:b/>
          <w:bCs/>
          <w:sz w:val="22"/>
          <w:szCs w:val="22"/>
        </w:rPr>
        <w:t>-</w:t>
      </w:r>
      <w:r w:rsidR="0023614A" w:rsidRPr="00EF2E5C">
        <w:rPr>
          <w:rFonts w:ascii="Arial Nova Cond" w:hAnsi="Arial Nova Cond" w:cstheme="majorHAnsi"/>
          <w:b/>
          <w:bCs/>
          <w:sz w:val="22"/>
          <w:szCs w:val="22"/>
        </w:rPr>
        <w:t xml:space="preserve"> </w:t>
      </w:r>
      <w:r w:rsidRPr="00EF2E5C">
        <w:rPr>
          <w:rFonts w:ascii="Arial Nova Cond" w:hAnsi="Arial Nova Cond" w:cstheme="majorHAnsi"/>
          <w:b/>
          <w:bCs/>
          <w:sz w:val="22"/>
          <w:szCs w:val="22"/>
        </w:rPr>
        <w:t>1:</w:t>
      </w:r>
      <w:r w:rsidR="008B1017">
        <w:rPr>
          <w:rFonts w:ascii="Arial Nova Cond" w:hAnsi="Arial Nova Cond" w:cstheme="majorHAnsi"/>
          <w:b/>
          <w:bCs/>
          <w:sz w:val="22"/>
          <w:szCs w:val="22"/>
        </w:rPr>
        <w:t>4</w:t>
      </w:r>
      <w:r w:rsidR="00C061CD" w:rsidRPr="00EF2E5C">
        <w:rPr>
          <w:rFonts w:ascii="Arial Nova Cond" w:hAnsi="Arial Nova Cond" w:cstheme="majorHAnsi"/>
          <w:b/>
          <w:bCs/>
          <w:sz w:val="22"/>
          <w:szCs w:val="22"/>
        </w:rPr>
        <w:t>0</w:t>
      </w:r>
      <w:r w:rsidRPr="00EF2E5C">
        <w:rPr>
          <w:rFonts w:ascii="Arial Nova Cond" w:hAnsi="Arial Nova Cond" w:cstheme="majorHAnsi"/>
          <w:b/>
          <w:bCs/>
          <w:sz w:val="22"/>
          <w:szCs w:val="22"/>
        </w:rPr>
        <w:t xml:space="preserve"> p.m. – </w:t>
      </w:r>
      <w:r w:rsidR="006671F4">
        <w:rPr>
          <w:rFonts w:ascii="Arial Nova Cond" w:hAnsi="Arial Nova Cond" w:cstheme="majorHAnsi"/>
          <w:b/>
          <w:bCs/>
          <w:sz w:val="22"/>
          <w:szCs w:val="22"/>
        </w:rPr>
        <w:t>Voting Items</w:t>
      </w:r>
    </w:p>
    <w:p w14:paraId="50A8F9BC" w14:textId="59941A7B" w:rsidR="006671F4" w:rsidRDefault="006671F4" w:rsidP="00EF2E5C">
      <w:pPr>
        <w:pStyle w:val="ListParagraph"/>
        <w:numPr>
          <w:ilvl w:val="1"/>
          <w:numId w:val="7"/>
        </w:numPr>
        <w:rPr>
          <w:rFonts w:ascii="Arial Nova Cond" w:hAnsi="Arial Nova Cond" w:cstheme="majorHAnsi"/>
          <w:sz w:val="22"/>
          <w:szCs w:val="22"/>
        </w:rPr>
      </w:pPr>
      <w:r>
        <w:rPr>
          <w:rFonts w:ascii="Arial Nova Cond" w:hAnsi="Arial Nova Cond" w:cstheme="majorHAnsi"/>
          <w:sz w:val="22"/>
          <w:szCs w:val="22"/>
        </w:rPr>
        <w:t>Coordinating Committee Slate</w:t>
      </w:r>
      <w:r w:rsidR="007B35BE">
        <w:rPr>
          <w:rFonts w:ascii="Arial Nova Cond" w:hAnsi="Arial Nova Cond" w:cstheme="majorHAnsi"/>
          <w:sz w:val="22"/>
          <w:szCs w:val="22"/>
        </w:rPr>
        <w:t xml:space="preserve"> – Nominating Committee </w:t>
      </w:r>
      <w:r w:rsidR="00C55354">
        <w:rPr>
          <w:rFonts w:ascii="Arial Nova Cond" w:hAnsi="Arial Nova Cond" w:cstheme="majorHAnsi"/>
          <w:sz w:val="22"/>
          <w:szCs w:val="22"/>
        </w:rPr>
        <w:t>(Helen Gaebler, Don Tracy, Mia Greer, and Darwin Hamilton)</w:t>
      </w:r>
    </w:p>
    <w:p w14:paraId="08324682" w14:textId="77777777" w:rsidR="00713A90" w:rsidRDefault="00713A90" w:rsidP="00713A90">
      <w:pPr>
        <w:pStyle w:val="ListParagraph"/>
        <w:ind w:left="1440"/>
        <w:rPr>
          <w:rFonts w:ascii="Arial Nova Cond" w:hAnsi="Arial Nova Cond" w:cstheme="majorHAnsi"/>
          <w:sz w:val="22"/>
          <w:szCs w:val="22"/>
        </w:rPr>
      </w:pPr>
    </w:p>
    <w:p w14:paraId="14691951" w14:textId="63A6351E" w:rsidR="008978AD" w:rsidRDefault="008978AD" w:rsidP="008978AD">
      <w:pPr>
        <w:rPr>
          <w:rFonts w:ascii="Arial Nova Cond" w:hAnsi="Arial Nova Cond" w:cstheme="majorHAnsi"/>
          <w:sz w:val="22"/>
          <w:szCs w:val="22"/>
        </w:rPr>
      </w:pPr>
      <w:r>
        <w:rPr>
          <w:rFonts w:ascii="Arial Nova Cond" w:hAnsi="Arial Nova Cond" w:cstheme="majorHAnsi"/>
          <w:sz w:val="22"/>
          <w:szCs w:val="22"/>
        </w:rPr>
        <w:t xml:space="preserve">The Reentry Roundtable Nominating Committee presented the slate of candidates for the 2024 Coordinating Committee. Helen Gaebler described the application and selection process. </w:t>
      </w:r>
      <w:r w:rsidR="00713A90">
        <w:rPr>
          <w:rFonts w:ascii="Arial Nova Cond" w:hAnsi="Arial Nova Cond" w:cstheme="majorHAnsi"/>
          <w:sz w:val="22"/>
          <w:szCs w:val="22"/>
        </w:rPr>
        <w:t xml:space="preserve">Membership had </w:t>
      </w:r>
      <w:r w:rsidR="00713A90">
        <w:rPr>
          <w:rFonts w:ascii="Arial Nova Cond" w:hAnsi="Arial Nova Cond" w:cstheme="majorHAnsi"/>
          <w:sz w:val="22"/>
          <w:szCs w:val="22"/>
        </w:rPr>
        <w:lastRenderedPageBreak/>
        <w:t xml:space="preserve">the opportunity to ask clarifying questions, and then they submitted votes using SurveyMonkey. </w:t>
      </w:r>
    </w:p>
    <w:p w14:paraId="0B8A772D" w14:textId="77777777" w:rsidR="00713A90" w:rsidRDefault="00713A90" w:rsidP="008978AD">
      <w:pPr>
        <w:rPr>
          <w:rFonts w:ascii="Arial Nova Cond" w:hAnsi="Arial Nova Cond" w:cstheme="majorHAnsi"/>
          <w:sz w:val="22"/>
          <w:szCs w:val="22"/>
        </w:rPr>
      </w:pPr>
    </w:p>
    <w:p w14:paraId="03266251" w14:textId="3ABF1BED" w:rsidR="00713A90" w:rsidRDefault="00713A90" w:rsidP="008978AD">
      <w:pPr>
        <w:rPr>
          <w:rFonts w:ascii="Arial Nova Cond" w:hAnsi="Arial Nova Cond" w:cstheme="majorHAnsi"/>
          <w:sz w:val="22"/>
          <w:szCs w:val="22"/>
        </w:rPr>
      </w:pPr>
      <w:r>
        <w:rPr>
          <w:rFonts w:ascii="Arial Nova Cond" w:hAnsi="Arial Nova Cond" w:cstheme="majorHAnsi"/>
          <w:sz w:val="22"/>
          <w:szCs w:val="22"/>
        </w:rPr>
        <w:t xml:space="preserve">The proposal was approved with the following votes: </w:t>
      </w:r>
    </w:p>
    <w:p w14:paraId="046F31AB" w14:textId="4A6ED180"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 xml:space="preserve">5—Lead; 10 votes </w:t>
      </w:r>
    </w:p>
    <w:p w14:paraId="14B94496" w14:textId="6606A072" w:rsidR="00713A90" w:rsidRP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4—Partner; 15 votes</w:t>
      </w:r>
    </w:p>
    <w:p w14:paraId="1B2770D2" w14:textId="63C063C0"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3—Follow; 3 votes</w:t>
      </w:r>
    </w:p>
    <w:p w14:paraId="70041C03" w14:textId="7DB7A382"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2—Stand Aside; 0 votes</w:t>
      </w:r>
    </w:p>
    <w:p w14:paraId="5478D888" w14:textId="46521952"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1—Caution; 0 votes</w:t>
      </w:r>
    </w:p>
    <w:p w14:paraId="568ABDAC" w14:textId="323EE911"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0—Oppose; 0 votes</w:t>
      </w:r>
    </w:p>
    <w:p w14:paraId="501FA920" w14:textId="69BF0CA1"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 xml:space="preserve">Abstain; 0 votes </w:t>
      </w:r>
    </w:p>
    <w:p w14:paraId="017141C7" w14:textId="77777777" w:rsidR="00713A90" w:rsidRPr="00713A90" w:rsidRDefault="00713A90" w:rsidP="00713A90">
      <w:pPr>
        <w:pStyle w:val="ListParagraph"/>
        <w:rPr>
          <w:rFonts w:ascii="Arial Nova Cond" w:hAnsi="Arial Nova Cond" w:cstheme="majorHAnsi"/>
          <w:sz w:val="22"/>
          <w:szCs w:val="22"/>
        </w:rPr>
      </w:pPr>
    </w:p>
    <w:p w14:paraId="2CFD79E9" w14:textId="77777777" w:rsidR="009A2B64" w:rsidRDefault="006671F4" w:rsidP="006671F4">
      <w:pPr>
        <w:pStyle w:val="ListParagraph"/>
        <w:numPr>
          <w:ilvl w:val="1"/>
          <w:numId w:val="7"/>
        </w:numPr>
        <w:rPr>
          <w:rFonts w:ascii="Arial Nova Cond" w:hAnsi="Arial Nova Cond" w:cstheme="majorHAnsi"/>
          <w:sz w:val="22"/>
          <w:szCs w:val="22"/>
        </w:rPr>
      </w:pPr>
      <w:r>
        <w:rPr>
          <w:rFonts w:ascii="Arial Nova Cond" w:hAnsi="Arial Nova Cond" w:cstheme="majorHAnsi"/>
          <w:sz w:val="22"/>
          <w:szCs w:val="22"/>
        </w:rPr>
        <w:t>Reentry Roundtable 2024 Budget</w:t>
      </w:r>
      <w:r w:rsidR="009B1CED">
        <w:rPr>
          <w:rFonts w:ascii="Arial Nova Cond" w:hAnsi="Arial Nova Cond" w:cstheme="majorHAnsi"/>
          <w:sz w:val="22"/>
          <w:szCs w:val="22"/>
        </w:rPr>
        <w:t xml:space="preserve"> </w:t>
      </w:r>
      <w:r w:rsidR="008808F7">
        <w:rPr>
          <w:rFonts w:ascii="Arial Nova Cond" w:hAnsi="Arial Nova Cond" w:cstheme="majorHAnsi"/>
          <w:sz w:val="22"/>
          <w:szCs w:val="22"/>
        </w:rPr>
        <w:t>– Executive Committee</w:t>
      </w:r>
    </w:p>
    <w:p w14:paraId="7992B9F9" w14:textId="57A67928" w:rsidR="00D33137" w:rsidRDefault="00D33137" w:rsidP="00D33137">
      <w:pPr>
        <w:rPr>
          <w:rFonts w:ascii="Arial Nova Cond" w:hAnsi="Arial Nova Cond" w:cstheme="majorHAnsi"/>
          <w:sz w:val="22"/>
          <w:szCs w:val="22"/>
        </w:rPr>
      </w:pPr>
      <w:r>
        <w:rPr>
          <w:rFonts w:ascii="Arial Nova Cond" w:hAnsi="Arial Nova Cond" w:cstheme="majorHAnsi"/>
          <w:sz w:val="22"/>
          <w:szCs w:val="22"/>
        </w:rPr>
        <w:t xml:space="preserve">The Roundtable Executive Committee presented the 2024 Budget for </w:t>
      </w:r>
      <w:r w:rsidR="000E7B05">
        <w:rPr>
          <w:rFonts w:ascii="Arial Nova Cond" w:hAnsi="Arial Nova Cond" w:cstheme="majorHAnsi"/>
          <w:sz w:val="22"/>
          <w:szCs w:val="22"/>
        </w:rPr>
        <w:t>a membership vote.</w:t>
      </w:r>
      <w:r>
        <w:rPr>
          <w:rFonts w:ascii="Arial Nova Cond" w:hAnsi="Arial Nova Cond" w:cstheme="majorHAnsi"/>
          <w:sz w:val="22"/>
          <w:szCs w:val="22"/>
        </w:rPr>
        <w:t xml:space="preserve"> </w:t>
      </w:r>
      <w:r w:rsidR="000E7B05">
        <w:rPr>
          <w:rFonts w:ascii="Arial Nova Cond" w:hAnsi="Arial Nova Cond" w:cstheme="majorHAnsi"/>
          <w:sz w:val="22"/>
          <w:szCs w:val="22"/>
        </w:rPr>
        <w:t xml:space="preserve">The Executive Committee explained that the Coordinating Committee will work with membership to develop and implement ongoing sustainability strategies to raise additional funds for the Roundtable. In the clarification phase, membership discussed the work completed by coalition support staff, and acknowledged that Roundtable costs have increased over the past 5 years while the Roundtable’s funding has stayed static. Members discussed the strategy of delegating some Roundtable responsibilities to members on a volunteer basis rather than contracted staff if needed to keep expenses low. </w:t>
      </w:r>
    </w:p>
    <w:p w14:paraId="3C69AE8E" w14:textId="77777777" w:rsidR="000E7B05" w:rsidRDefault="000E7B05" w:rsidP="00D33137">
      <w:pPr>
        <w:rPr>
          <w:rFonts w:ascii="Arial Nova Cond" w:hAnsi="Arial Nova Cond" w:cstheme="majorHAnsi"/>
          <w:sz w:val="22"/>
          <w:szCs w:val="22"/>
        </w:rPr>
      </w:pPr>
    </w:p>
    <w:p w14:paraId="4E7C9AE6" w14:textId="350B2B8D" w:rsidR="000E7B05" w:rsidRPr="00D33137" w:rsidRDefault="000E7B05" w:rsidP="00D33137">
      <w:pPr>
        <w:rPr>
          <w:rFonts w:ascii="Arial Nova Cond" w:hAnsi="Arial Nova Cond" w:cstheme="majorHAnsi"/>
          <w:sz w:val="22"/>
          <w:szCs w:val="22"/>
        </w:rPr>
      </w:pPr>
      <w:r>
        <w:rPr>
          <w:rFonts w:ascii="Arial Nova Cond" w:hAnsi="Arial Nova Cond" w:cstheme="majorHAnsi"/>
          <w:sz w:val="22"/>
          <w:szCs w:val="22"/>
        </w:rPr>
        <w:t xml:space="preserve">The budget did not pass in this meeting due to 1 vote in the “1-Caution” category. Leadership will meet with this member to discuss concerns with the goal of proposing the budget again in the March meeting, with adjustments if necessary. </w:t>
      </w:r>
    </w:p>
    <w:p w14:paraId="668DCFBE" w14:textId="77777777" w:rsidR="00713A90" w:rsidRDefault="00713A90" w:rsidP="00713A90">
      <w:pPr>
        <w:rPr>
          <w:rFonts w:ascii="Arial Nova Cond" w:hAnsi="Arial Nova Cond" w:cstheme="majorHAnsi"/>
          <w:sz w:val="22"/>
          <w:szCs w:val="22"/>
        </w:rPr>
      </w:pPr>
    </w:p>
    <w:p w14:paraId="5E0A8B7E" w14:textId="16E67FDE"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5—Lead</w:t>
      </w:r>
      <w:r>
        <w:rPr>
          <w:rFonts w:ascii="Arial Nova Cond" w:hAnsi="Arial Nova Cond" w:cstheme="majorHAnsi"/>
          <w:sz w:val="22"/>
          <w:szCs w:val="22"/>
        </w:rPr>
        <w:t>; 4 votes</w:t>
      </w:r>
    </w:p>
    <w:p w14:paraId="55964AF2" w14:textId="15D19E41"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4—Partner</w:t>
      </w:r>
      <w:r>
        <w:rPr>
          <w:rFonts w:ascii="Arial Nova Cond" w:hAnsi="Arial Nova Cond" w:cstheme="majorHAnsi"/>
          <w:sz w:val="22"/>
          <w:szCs w:val="22"/>
        </w:rPr>
        <w:t>; 17 votes</w:t>
      </w:r>
    </w:p>
    <w:p w14:paraId="01C60E85" w14:textId="2F64505B"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3—Follow</w:t>
      </w:r>
      <w:r>
        <w:rPr>
          <w:rFonts w:ascii="Arial Nova Cond" w:hAnsi="Arial Nova Cond" w:cstheme="majorHAnsi"/>
          <w:sz w:val="22"/>
          <w:szCs w:val="22"/>
        </w:rPr>
        <w:t>; 3 votes</w:t>
      </w:r>
    </w:p>
    <w:p w14:paraId="2627A74F" w14:textId="3A06EF5D"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2—Stand Aside</w:t>
      </w:r>
      <w:r>
        <w:rPr>
          <w:rFonts w:ascii="Arial Nova Cond" w:hAnsi="Arial Nova Cond" w:cstheme="majorHAnsi"/>
          <w:sz w:val="22"/>
          <w:szCs w:val="22"/>
        </w:rPr>
        <w:t>; 2 votes</w:t>
      </w:r>
    </w:p>
    <w:p w14:paraId="5A4A54DF" w14:textId="154F3B73"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1—Caution</w:t>
      </w:r>
      <w:r>
        <w:rPr>
          <w:rFonts w:ascii="Arial Nova Cond" w:hAnsi="Arial Nova Cond" w:cstheme="majorHAnsi"/>
          <w:sz w:val="22"/>
          <w:szCs w:val="22"/>
        </w:rPr>
        <w:t>; 1 vote</w:t>
      </w:r>
    </w:p>
    <w:p w14:paraId="70A6D151" w14:textId="4A35A381" w:rsid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0—Oppose</w:t>
      </w:r>
      <w:r>
        <w:rPr>
          <w:rFonts w:ascii="Arial Nova Cond" w:hAnsi="Arial Nova Cond" w:cstheme="majorHAnsi"/>
          <w:sz w:val="22"/>
          <w:szCs w:val="22"/>
        </w:rPr>
        <w:t>; 0 votes</w:t>
      </w:r>
    </w:p>
    <w:p w14:paraId="4AB8F641" w14:textId="59BE3807" w:rsidR="00713A90" w:rsidRPr="00713A90" w:rsidRDefault="00713A90" w:rsidP="00713A90">
      <w:pPr>
        <w:pStyle w:val="ListParagraph"/>
        <w:numPr>
          <w:ilvl w:val="0"/>
          <w:numId w:val="11"/>
        </w:numPr>
        <w:rPr>
          <w:rFonts w:ascii="Arial Nova Cond" w:hAnsi="Arial Nova Cond" w:cstheme="majorHAnsi"/>
          <w:sz w:val="22"/>
          <w:szCs w:val="22"/>
        </w:rPr>
      </w:pPr>
      <w:r>
        <w:rPr>
          <w:rFonts w:ascii="Arial Nova Cond" w:hAnsi="Arial Nova Cond" w:cstheme="majorHAnsi"/>
          <w:sz w:val="22"/>
          <w:szCs w:val="22"/>
        </w:rPr>
        <w:t>Abstain</w:t>
      </w:r>
      <w:r>
        <w:rPr>
          <w:rFonts w:ascii="Arial Nova Cond" w:hAnsi="Arial Nova Cond" w:cstheme="majorHAnsi"/>
          <w:sz w:val="22"/>
          <w:szCs w:val="22"/>
        </w:rPr>
        <w:t>; 1 vote</w:t>
      </w:r>
    </w:p>
    <w:p w14:paraId="5281F115" w14:textId="77777777" w:rsidR="00713A90" w:rsidRPr="00713A90" w:rsidRDefault="00713A90" w:rsidP="00713A90">
      <w:pPr>
        <w:rPr>
          <w:rFonts w:ascii="Arial Nova Cond" w:hAnsi="Arial Nova Cond" w:cstheme="majorHAnsi"/>
          <w:sz w:val="22"/>
          <w:szCs w:val="22"/>
        </w:rPr>
      </w:pPr>
    </w:p>
    <w:p w14:paraId="0D2E11D5" w14:textId="3D2E2046" w:rsidR="006671F4" w:rsidRDefault="006671F4" w:rsidP="00EF2E5C">
      <w:pPr>
        <w:pStyle w:val="ListParagraph"/>
        <w:numPr>
          <w:ilvl w:val="1"/>
          <w:numId w:val="7"/>
        </w:numPr>
        <w:rPr>
          <w:rFonts w:ascii="Arial Nova Cond" w:hAnsi="Arial Nova Cond" w:cstheme="majorHAnsi"/>
          <w:sz w:val="22"/>
          <w:szCs w:val="22"/>
        </w:rPr>
      </w:pPr>
      <w:r>
        <w:rPr>
          <w:rFonts w:ascii="Arial Nova Cond" w:hAnsi="Arial Nova Cond" w:cstheme="majorHAnsi"/>
          <w:sz w:val="22"/>
          <w:szCs w:val="22"/>
        </w:rPr>
        <w:t>WNT Consultant Support Contract</w:t>
      </w:r>
      <w:r w:rsidR="008808F7">
        <w:rPr>
          <w:rFonts w:ascii="Arial Nova Cond" w:hAnsi="Arial Nova Cond" w:cstheme="majorHAnsi"/>
          <w:sz w:val="22"/>
          <w:szCs w:val="22"/>
        </w:rPr>
        <w:t xml:space="preserve"> </w:t>
      </w:r>
      <w:r w:rsidR="008808F7" w:rsidRPr="008808F7">
        <w:rPr>
          <w:rFonts w:ascii="Arial Nova Cond" w:hAnsi="Arial Nova Cond" w:cstheme="majorHAnsi"/>
          <w:sz w:val="22"/>
          <w:szCs w:val="22"/>
        </w:rPr>
        <w:t>– Executive Committee</w:t>
      </w:r>
    </w:p>
    <w:p w14:paraId="7B190A63" w14:textId="4E8C169F" w:rsidR="000E7B05" w:rsidRPr="000E7B05" w:rsidRDefault="000E7B05" w:rsidP="000E7B05">
      <w:pPr>
        <w:rPr>
          <w:rFonts w:ascii="Arial Nova Cond" w:hAnsi="Arial Nova Cond" w:cstheme="majorHAnsi"/>
          <w:sz w:val="22"/>
          <w:szCs w:val="22"/>
        </w:rPr>
      </w:pPr>
      <w:r>
        <w:rPr>
          <w:rFonts w:ascii="Arial Nova Cond" w:hAnsi="Arial Nova Cond" w:cstheme="majorHAnsi"/>
          <w:sz w:val="22"/>
          <w:szCs w:val="22"/>
        </w:rPr>
        <w:t xml:space="preserve">The Executive Committee presented the WNT consultant support contract to membership. They proposed a nine month contract to ensure WNT’s support through the fiscal year. The vote passed with the following votes: </w:t>
      </w:r>
    </w:p>
    <w:p w14:paraId="62761A05" w14:textId="526D88C0" w:rsid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5—Lead</w:t>
      </w:r>
      <w:r>
        <w:rPr>
          <w:rFonts w:ascii="Arial Nova Cond" w:hAnsi="Arial Nova Cond" w:cstheme="majorHAnsi"/>
          <w:sz w:val="22"/>
          <w:szCs w:val="22"/>
        </w:rPr>
        <w:t>; 7 votes</w:t>
      </w:r>
    </w:p>
    <w:p w14:paraId="67D1116C" w14:textId="5B34260D" w:rsid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4—Partner</w:t>
      </w:r>
      <w:r>
        <w:rPr>
          <w:rFonts w:ascii="Arial Nova Cond" w:hAnsi="Arial Nova Cond" w:cstheme="majorHAnsi"/>
          <w:sz w:val="22"/>
          <w:szCs w:val="22"/>
        </w:rPr>
        <w:t>; 15 votes</w:t>
      </w:r>
    </w:p>
    <w:p w14:paraId="5A9653BE" w14:textId="48F7B050" w:rsid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3—Follow</w:t>
      </w:r>
      <w:r>
        <w:rPr>
          <w:rFonts w:ascii="Arial Nova Cond" w:hAnsi="Arial Nova Cond" w:cstheme="majorHAnsi"/>
          <w:sz w:val="22"/>
          <w:szCs w:val="22"/>
        </w:rPr>
        <w:t>; 2 votes</w:t>
      </w:r>
    </w:p>
    <w:p w14:paraId="5417955C" w14:textId="3F0CE828" w:rsid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2—Stand Aside</w:t>
      </w:r>
      <w:r>
        <w:rPr>
          <w:rFonts w:ascii="Arial Nova Cond" w:hAnsi="Arial Nova Cond" w:cstheme="majorHAnsi"/>
          <w:sz w:val="22"/>
          <w:szCs w:val="22"/>
        </w:rPr>
        <w:t>; 2 votes</w:t>
      </w:r>
    </w:p>
    <w:p w14:paraId="27C9D57F" w14:textId="4BF83138" w:rsid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1—Caution</w:t>
      </w:r>
      <w:r>
        <w:rPr>
          <w:rFonts w:ascii="Arial Nova Cond" w:hAnsi="Arial Nova Cond" w:cstheme="majorHAnsi"/>
          <w:sz w:val="22"/>
          <w:szCs w:val="22"/>
        </w:rPr>
        <w:t>; 0 votes</w:t>
      </w:r>
    </w:p>
    <w:p w14:paraId="05103245" w14:textId="3E31852F" w:rsid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0—Oppose</w:t>
      </w:r>
      <w:r>
        <w:rPr>
          <w:rFonts w:ascii="Arial Nova Cond" w:hAnsi="Arial Nova Cond" w:cstheme="majorHAnsi"/>
          <w:sz w:val="22"/>
          <w:szCs w:val="22"/>
        </w:rPr>
        <w:t xml:space="preserve">; 0 votes </w:t>
      </w:r>
    </w:p>
    <w:p w14:paraId="59653F55" w14:textId="2B74B701" w:rsidR="00713A90" w:rsidRPr="00713A90" w:rsidRDefault="00713A90" w:rsidP="00713A90">
      <w:pPr>
        <w:pStyle w:val="ListParagraph"/>
        <w:numPr>
          <w:ilvl w:val="0"/>
          <w:numId w:val="14"/>
        </w:numPr>
        <w:rPr>
          <w:rFonts w:ascii="Arial Nova Cond" w:hAnsi="Arial Nova Cond" w:cstheme="majorHAnsi"/>
          <w:sz w:val="22"/>
          <w:szCs w:val="22"/>
        </w:rPr>
      </w:pPr>
      <w:r>
        <w:rPr>
          <w:rFonts w:ascii="Arial Nova Cond" w:hAnsi="Arial Nova Cond" w:cstheme="majorHAnsi"/>
          <w:sz w:val="22"/>
          <w:szCs w:val="22"/>
        </w:rPr>
        <w:t>Abstain</w:t>
      </w:r>
      <w:r>
        <w:rPr>
          <w:rFonts w:ascii="Arial Nova Cond" w:hAnsi="Arial Nova Cond" w:cstheme="majorHAnsi"/>
          <w:sz w:val="22"/>
          <w:szCs w:val="22"/>
        </w:rPr>
        <w:t xml:space="preserve">; 1 vote </w:t>
      </w:r>
    </w:p>
    <w:p w14:paraId="0EB9BEA5" w14:textId="77777777" w:rsidR="00713A90" w:rsidRPr="00713A90" w:rsidRDefault="00713A90" w:rsidP="00713A90">
      <w:pPr>
        <w:rPr>
          <w:rFonts w:ascii="Arial Nova Cond" w:hAnsi="Arial Nova Cond" w:cstheme="majorHAnsi"/>
          <w:sz w:val="22"/>
          <w:szCs w:val="22"/>
        </w:rPr>
      </w:pPr>
    </w:p>
    <w:p w14:paraId="6FEA9E34" w14:textId="77777777" w:rsidR="008B1017" w:rsidRDefault="008B1017" w:rsidP="008B1017">
      <w:pPr>
        <w:pStyle w:val="ListParagraph"/>
        <w:ind w:left="1440"/>
        <w:rPr>
          <w:rFonts w:ascii="Arial Nova Cond" w:hAnsi="Arial Nova Cond" w:cstheme="majorHAnsi"/>
          <w:sz w:val="22"/>
          <w:szCs w:val="22"/>
        </w:rPr>
      </w:pPr>
    </w:p>
    <w:p w14:paraId="16C742DD" w14:textId="40AA5AD8" w:rsidR="008978AD" w:rsidRPr="008978AD" w:rsidRDefault="008B1017" w:rsidP="008978AD">
      <w:pPr>
        <w:pStyle w:val="ListParagraph"/>
        <w:numPr>
          <w:ilvl w:val="0"/>
          <w:numId w:val="7"/>
        </w:numPr>
        <w:rPr>
          <w:rFonts w:ascii="Arial Nova Cond" w:hAnsi="Arial Nova Cond" w:cstheme="majorHAnsi"/>
          <w:sz w:val="22"/>
          <w:szCs w:val="22"/>
        </w:rPr>
      </w:pPr>
      <w:r w:rsidRPr="00416E03">
        <w:rPr>
          <w:rFonts w:ascii="Arial Nova Cond" w:hAnsi="Arial Nova Cond" w:cstheme="majorHAnsi"/>
          <w:b/>
          <w:bCs/>
          <w:sz w:val="22"/>
          <w:szCs w:val="22"/>
        </w:rPr>
        <w:t>1:</w:t>
      </w:r>
      <w:r>
        <w:rPr>
          <w:rFonts w:ascii="Arial Nova Cond" w:hAnsi="Arial Nova Cond" w:cstheme="majorHAnsi"/>
          <w:b/>
          <w:bCs/>
          <w:sz w:val="22"/>
          <w:szCs w:val="22"/>
        </w:rPr>
        <w:t>40</w:t>
      </w:r>
      <w:r w:rsidRPr="00416E03">
        <w:rPr>
          <w:rFonts w:ascii="Arial Nova Cond" w:hAnsi="Arial Nova Cond" w:cstheme="majorHAnsi"/>
          <w:b/>
          <w:bCs/>
          <w:sz w:val="22"/>
          <w:szCs w:val="22"/>
        </w:rPr>
        <w:t xml:space="preserve"> – 1:</w:t>
      </w:r>
      <w:r>
        <w:rPr>
          <w:rFonts w:ascii="Arial Nova Cond" w:hAnsi="Arial Nova Cond" w:cstheme="majorHAnsi"/>
          <w:b/>
          <w:bCs/>
          <w:sz w:val="22"/>
          <w:szCs w:val="22"/>
        </w:rPr>
        <w:t>50</w:t>
      </w:r>
      <w:r w:rsidRPr="00416E03">
        <w:rPr>
          <w:rFonts w:ascii="Arial Nova Cond" w:hAnsi="Arial Nova Cond" w:cstheme="majorHAnsi"/>
          <w:b/>
          <w:bCs/>
          <w:sz w:val="22"/>
          <w:szCs w:val="22"/>
        </w:rPr>
        <w:t xml:space="preserve"> p.m. – Advocacy Fellow Update – Barbara Ornelas</w:t>
      </w:r>
    </w:p>
    <w:p w14:paraId="62A9779E" w14:textId="2A1B2BB4" w:rsidR="008978AD" w:rsidRPr="008978AD" w:rsidRDefault="008978AD" w:rsidP="008978AD">
      <w:pPr>
        <w:pStyle w:val="ListParagraph"/>
        <w:numPr>
          <w:ilvl w:val="0"/>
          <w:numId w:val="13"/>
        </w:numPr>
        <w:rPr>
          <w:rFonts w:ascii="Arial Nova Cond" w:hAnsi="Arial Nova Cond" w:cstheme="majorHAnsi"/>
          <w:sz w:val="22"/>
          <w:szCs w:val="22"/>
        </w:rPr>
      </w:pPr>
      <w:r>
        <w:rPr>
          <w:rFonts w:ascii="Arial Nova Cond" w:hAnsi="Arial Nova Cond" w:cstheme="majorHAnsi"/>
          <w:sz w:val="22"/>
          <w:szCs w:val="22"/>
        </w:rPr>
        <w:t xml:space="preserve">Barbara was having technical difficulties and was not able to provide the update. She will post her fellowship update on Mobilize. </w:t>
      </w:r>
    </w:p>
    <w:p w14:paraId="6B548D6F" w14:textId="77777777" w:rsidR="008B1017" w:rsidRPr="008B1017" w:rsidRDefault="008B1017" w:rsidP="008B1017">
      <w:pPr>
        <w:pStyle w:val="ListParagraph"/>
        <w:rPr>
          <w:rFonts w:ascii="Arial Nova Cond" w:hAnsi="Arial Nova Cond" w:cstheme="majorHAnsi"/>
          <w:sz w:val="22"/>
          <w:szCs w:val="22"/>
        </w:rPr>
      </w:pPr>
    </w:p>
    <w:p w14:paraId="54FB1318" w14:textId="74EE66D3" w:rsidR="00FE04AC" w:rsidRPr="00791048" w:rsidRDefault="00FE04AC" w:rsidP="00FE04AC">
      <w:pPr>
        <w:pStyle w:val="ListParagraph"/>
        <w:numPr>
          <w:ilvl w:val="0"/>
          <w:numId w:val="7"/>
        </w:numPr>
        <w:rPr>
          <w:rFonts w:ascii="Arial Nova Cond" w:hAnsi="Arial Nova Cond" w:cstheme="majorHAnsi"/>
          <w:sz w:val="22"/>
          <w:szCs w:val="22"/>
        </w:rPr>
      </w:pPr>
      <w:r>
        <w:rPr>
          <w:rFonts w:ascii="Arial Nova Cond" w:hAnsi="Arial Nova Cond" w:cstheme="majorHAnsi"/>
          <w:b/>
          <w:bCs/>
          <w:sz w:val="22"/>
          <w:szCs w:val="22"/>
        </w:rPr>
        <w:t>1:</w:t>
      </w:r>
      <w:r w:rsidR="0054166D">
        <w:rPr>
          <w:rFonts w:ascii="Arial Nova Cond" w:hAnsi="Arial Nova Cond" w:cstheme="majorHAnsi"/>
          <w:b/>
          <w:bCs/>
          <w:sz w:val="22"/>
          <w:szCs w:val="22"/>
        </w:rPr>
        <w:t>5</w:t>
      </w:r>
      <w:r w:rsidR="00416E03">
        <w:rPr>
          <w:rFonts w:ascii="Arial Nova Cond" w:hAnsi="Arial Nova Cond" w:cstheme="majorHAnsi"/>
          <w:b/>
          <w:bCs/>
          <w:sz w:val="22"/>
          <w:szCs w:val="22"/>
        </w:rPr>
        <w:t>0</w:t>
      </w:r>
      <w:r>
        <w:rPr>
          <w:rFonts w:ascii="Arial Nova Cond" w:hAnsi="Arial Nova Cond" w:cstheme="majorHAnsi"/>
          <w:b/>
          <w:bCs/>
          <w:sz w:val="22"/>
          <w:szCs w:val="22"/>
        </w:rPr>
        <w:t>-2:00 p.m. –</w:t>
      </w:r>
      <w:r w:rsidR="00416E03">
        <w:rPr>
          <w:rFonts w:ascii="Arial Nova Cond" w:hAnsi="Arial Nova Cond" w:cstheme="majorHAnsi"/>
          <w:b/>
          <w:bCs/>
          <w:sz w:val="22"/>
          <w:szCs w:val="22"/>
        </w:rPr>
        <w:t xml:space="preserve"> </w:t>
      </w:r>
      <w:r>
        <w:rPr>
          <w:rFonts w:ascii="Arial Nova Cond" w:hAnsi="Arial Nova Cond" w:cstheme="majorHAnsi"/>
          <w:b/>
          <w:bCs/>
          <w:sz w:val="22"/>
          <w:szCs w:val="22"/>
        </w:rPr>
        <w:t>Member Announcements</w:t>
      </w:r>
    </w:p>
    <w:p w14:paraId="49A2CE6C" w14:textId="46A5D279" w:rsidR="00791048" w:rsidRPr="00D2443D" w:rsidRDefault="00D2443D" w:rsidP="00D2443D">
      <w:pPr>
        <w:rPr>
          <w:rFonts w:ascii="Arial Nova Cond" w:hAnsi="Arial Nova Cond" w:cstheme="majorHAnsi"/>
          <w:sz w:val="22"/>
          <w:szCs w:val="22"/>
        </w:rPr>
      </w:pPr>
      <w:r>
        <w:rPr>
          <w:rFonts w:ascii="Arial Nova Cond" w:hAnsi="Arial Nova Cond" w:cstheme="majorHAnsi"/>
          <w:sz w:val="22"/>
          <w:szCs w:val="22"/>
        </w:rPr>
        <w:t xml:space="preserve">Link to join membership: </w:t>
      </w:r>
      <w:hyperlink r:id="rId10" w:history="1">
        <w:r w:rsidRPr="00FD5637">
          <w:rPr>
            <w:rStyle w:val="Hyperlink"/>
            <w:rFonts w:ascii="Arial Nova Cond" w:hAnsi="Arial Nova Cond" w:cstheme="majorHAnsi"/>
            <w:sz w:val="22"/>
            <w:szCs w:val="22"/>
          </w:rPr>
          <w:t>https://airtable.com/appRAFH0XrzcmXozc/shrELOhC8RBSXTAVz</w:t>
        </w:r>
      </w:hyperlink>
      <w:r>
        <w:rPr>
          <w:rFonts w:ascii="Arial Nova Cond" w:hAnsi="Arial Nova Cond" w:cstheme="majorHAnsi"/>
          <w:sz w:val="22"/>
          <w:szCs w:val="22"/>
        </w:rPr>
        <w:t xml:space="preserve"> </w:t>
      </w:r>
    </w:p>
    <w:p w14:paraId="25A08412" w14:textId="39142AA3" w:rsidR="00FE04AC" w:rsidRPr="00613B5B" w:rsidRDefault="00FE04AC" w:rsidP="00136E59">
      <w:pPr>
        <w:rPr>
          <w:rFonts w:ascii="Arial Nova Cond" w:hAnsi="Arial Nova Cond" w:cstheme="majorHAnsi"/>
          <w:sz w:val="22"/>
          <w:szCs w:val="22"/>
        </w:rPr>
      </w:pPr>
    </w:p>
    <w:p w14:paraId="19F76329" w14:textId="77777777" w:rsidR="00FE04AC" w:rsidRDefault="00FE04AC" w:rsidP="00FE04AC">
      <w:pPr>
        <w:ind w:left="540" w:right="180"/>
        <w:jc w:val="center"/>
        <w:rPr>
          <w:rFonts w:ascii="Arial Nova Cond" w:hAnsi="Arial Nova Cond" w:cstheme="majorHAnsi"/>
          <w:b/>
          <w:sz w:val="22"/>
          <w:szCs w:val="22"/>
        </w:rPr>
      </w:pPr>
      <w:r w:rsidRPr="005A6B22">
        <w:rPr>
          <w:rFonts w:ascii="Arial Nova Cond" w:hAnsi="Arial Nova Cond" w:cstheme="majorHAnsi"/>
          <w:b/>
          <w:sz w:val="22"/>
          <w:szCs w:val="22"/>
        </w:rPr>
        <w:t>NEXT MEETING</w:t>
      </w:r>
    </w:p>
    <w:p w14:paraId="0D8AEDE0" w14:textId="77777777" w:rsidR="00EF2E5C" w:rsidRDefault="00EF2E5C" w:rsidP="00FE04AC">
      <w:pPr>
        <w:ind w:left="540" w:right="180"/>
        <w:jc w:val="center"/>
        <w:rPr>
          <w:rFonts w:ascii="Arial Nova Cond" w:hAnsi="Arial Nova Cond" w:cstheme="majorHAnsi"/>
          <w:b/>
          <w:sz w:val="22"/>
          <w:szCs w:val="22"/>
        </w:rPr>
      </w:pPr>
    </w:p>
    <w:p w14:paraId="61436D4B" w14:textId="76952FC7" w:rsidR="00EF2E5C" w:rsidRDefault="006671F4" w:rsidP="00FE04AC">
      <w:pPr>
        <w:ind w:left="540" w:right="180"/>
        <w:jc w:val="center"/>
        <w:rPr>
          <w:rFonts w:ascii="Arial Nova Cond" w:hAnsi="Arial Nova Cond" w:cstheme="majorHAnsi"/>
          <w:b/>
          <w:sz w:val="22"/>
          <w:szCs w:val="22"/>
        </w:rPr>
      </w:pPr>
      <w:r>
        <w:rPr>
          <w:rFonts w:ascii="Arial Nova Cond" w:hAnsi="Arial Nova Cond" w:cstheme="majorHAnsi"/>
          <w:b/>
          <w:sz w:val="22"/>
          <w:szCs w:val="22"/>
        </w:rPr>
        <w:t>March 11, 2024</w:t>
      </w:r>
    </w:p>
    <w:p w14:paraId="0E3DC778" w14:textId="35F44120" w:rsidR="00EF2E5C" w:rsidRDefault="00EF2E5C" w:rsidP="00FE04AC">
      <w:pPr>
        <w:ind w:left="540" w:right="180"/>
        <w:jc w:val="center"/>
        <w:rPr>
          <w:rFonts w:ascii="Arial Nova Cond" w:hAnsi="Arial Nova Cond" w:cstheme="majorHAnsi"/>
          <w:b/>
          <w:sz w:val="22"/>
          <w:szCs w:val="22"/>
        </w:rPr>
      </w:pPr>
      <w:r>
        <w:rPr>
          <w:rFonts w:ascii="Arial Nova Cond" w:hAnsi="Arial Nova Cond" w:cstheme="majorHAnsi"/>
          <w:b/>
          <w:sz w:val="22"/>
          <w:szCs w:val="22"/>
        </w:rPr>
        <w:t xml:space="preserve">12:30-2:00pm </w:t>
      </w:r>
    </w:p>
    <w:p w14:paraId="3E2B8804" w14:textId="0415D186" w:rsidR="00EF2E5C" w:rsidRDefault="00EF2E5C" w:rsidP="00FE04AC">
      <w:pPr>
        <w:ind w:left="540" w:right="180"/>
        <w:jc w:val="center"/>
        <w:rPr>
          <w:rFonts w:ascii="Arial Nova Cond" w:hAnsi="Arial Nova Cond" w:cstheme="majorHAnsi"/>
          <w:b/>
          <w:sz w:val="22"/>
          <w:szCs w:val="22"/>
        </w:rPr>
      </w:pPr>
      <w:r>
        <w:rPr>
          <w:rFonts w:ascii="Arial Nova Cond" w:hAnsi="Arial Nova Cond" w:cstheme="majorHAnsi"/>
          <w:b/>
          <w:sz w:val="22"/>
          <w:szCs w:val="22"/>
        </w:rPr>
        <w:t>Zoom</w:t>
      </w:r>
    </w:p>
    <w:p w14:paraId="7A4DB75B" w14:textId="77777777" w:rsidR="00AA1545" w:rsidRDefault="00AA1545" w:rsidP="00FE04AC">
      <w:pPr>
        <w:ind w:left="540" w:right="180"/>
        <w:jc w:val="center"/>
        <w:rPr>
          <w:rFonts w:ascii="Arial Nova Cond" w:hAnsi="Arial Nova Cond" w:cstheme="majorHAnsi"/>
          <w:b/>
          <w:sz w:val="22"/>
          <w:szCs w:val="22"/>
        </w:rPr>
      </w:pPr>
    </w:p>
    <w:p w14:paraId="6F3E074C" w14:textId="3B4BAF83" w:rsidR="00791048" w:rsidRDefault="00791048" w:rsidP="008258BB">
      <w:pPr>
        <w:ind w:right="180"/>
        <w:rPr>
          <w:rFonts w:ascii="Arial Nova Cond" w:hAnsi="Arial Nova Cond" w:cstheme="majorHAnsi"/>
          <w:i/>
          <w:iCs/>
          <w:sz w:val="22"/>
          <w:szCs w:val="22"/>
        </w:rPr>
      </w:pPr>
      <w:r w:rsidRPr="00791048">
        <w:rPr>
          <w:rFonts w:ascii="Arial Nova Cond" w:hAnsi="Arial Nova Cond" w:cstheme="majorHAnsi"/>
          <w:i/>
          <w:iCs/>
          <w:sz w:val="22"/>
          <w:szCs w:val="22"/>
        </w:rPr>
        <w:t xml:space="preserve">Stay informed on upcoming meeting agendas and network resources by </w:t>
      </w:r>
      <w:hyperlink r:id="rId11" w:history="1">
        <w:r w:rsidRPr="00791048">
          <w:rPr>
            <w:rStyle w:val="Hyperlink"/>
            <w:rFonts w:ascii="Arial Nova Cond" w:hAnsi="Arial Nova Cond" w:cstheme="majorHAnsi"/>
            <w:i/>
            <w:iCs/>
            <w:sz w:val="22"/>
            <w:szCs w:val="22"/>
          </w:rPr>
          <w:t>joining Reentry Roundtable’s Mobilize online community</w:t>
        </w:r>
      </w:hyperlink>
      <w:r w:rsidRPr="00791048">
        <w:rPr>
          <w:rFonts w:ascii="Arial Nova Cond" w:hAnsi="Arial Nova Cond" w:cstheme="majorHAnsi"/>
          <w:i/>
          <w:iCs/>
          <w:sz w:val="22"/>
          <w:szCs w:val="22"/>
        </w:rPr>
        <w:t>.</w:t>
      </w:r>
    </w:p>
    <w:p w14:paraId="7BE11AD7" w14:textId="77777777" w:rsidR="00C55354" w:rsidRDefault="00C55354" w:rsidP="00EA5354">
      <w:pPr>
        <w:ind w:left="540" w:right="180"/>
        <w:jc w:val="center"/>
        <w:rPr>
          <w:rFonts w:ascii="Arial Nova Cond" w:hAnsi="Arial Nova Cond" w:cstheme="majorHAnsi"/>
          <w:i/>
          <w:iCs/>
          <w:sz w:val="22"/>
          <w:szCs w:val="22"/>
        </w:rPr>
      </w:pPr>
    </w:p>
    <w:p w14:paraId="07AEEDF0" w14:textId="77777777" w:rsidR="00C55354" w:rsidRDefault="00C55354" w:rsidP="00EA5354">
      <w:pPr>
        <w:ind w:left="540" w:right="180"/>
        <w:jc w:val="center"/>
        <w:rPr>
          <w:rFonts w:ascii="Arial Nova Cond" w:hAnsi="Arial Nova Cond" w:cstheme="majorHAnsi"/>
          <w:i/>
          <w:iCs/>
          <w:sz w:val="22"/>
          <w:szCs w:val="22"/>
        </w:rPr>
      </w:pPr>
    </w:p>
    <w:p w14:paraId="05450898" w14:textId="77777777" w:rsidR="00C55354" w:rsidRPr="00900039" w:rsidRDefault="00C55354" w:rsidP="00C55354">
      <w:pPr>
        <w:pStyle w:val="ListParagraph"/>
        <w:numPr>
          <w:ilvl w:val="0"/>
          <w:numId w:val="9"/>
        </w:numPr>
        <w:ind w:right="180"/>
        <w:rPr>
          <w:rFonts w:ascii="Arial Nova Cond" w:hAnsi="Arial Nova Cond" w:cstheme="majorHAnsi"/>
          <w:sz w:val="22"/>
          <w:szCs w:val="22"/>
        </w:rPr>
        <w:sectPr w:rsidR="00C55354" w:rsidRPr="00900039" w:rsidSect="0037594B">
          <w:footnotePr>
            <w:pos w:val="beneathText"/>
          </w:footnotePr>
          <w:pgSz w:w="12240" w:h="15840"/>
          <w:pgMar w:top="1440" w:right="1440" w:bottom="1440" w:left="1440" w:header="720" w:footer="720" w:gutter="0"/>
          <w:cols w:space="720"/>
          <w:docGrid w:linePitch="360"/>
        </w:sectPr>
      </w:pPr>
    </w:p>
    <w:p w14:paraId="446757C1" w14:textId="77777777" w:rsidR="00C55354" w:rsidRDefault="00C55354" w:rsidP="00EA5354">
      <w:pPr>
        <w:ind w:left="540" w:right="180"/>
        <w:jc w:val="center"/>
        <w:rPr>
          <w:rFonts w:ascii="Arial Nova Cond" w:hAnsi="Arial Nova Cond" w:cstheme="majorHAnsi"/>
          <w:i/>
          <w:iCs/>
          <w:sz w:val="22"/>
          <w:szCs w:val="22"/>
        </w:rPr>
        <w:sectPr w:rsidR="00C55354" w:rsidSect="0037594B">
          <w:footnotePr>
            <w:pos w:val="beneathText"/>
          </w:footnotePr>
          <w:type w:val="continuous"/>
          <w:pgSz w:w="12240" w:h="15840"/>
          <w:pgMar w:top="1440" w:right="1440" w:bottom="1440" w:left="1440" w:header="720" w:footer="720" w:gutter="0"/>
          <w:cols w:space="720"/>
          <w:docGrid w:linePitch="360"/>
        </w:sectPr>
      </w:pPr>
    </w:p>
    <w:p w14:paraId="0FD3AA44" w14:textId="77777777" w:rsidR="00C55354" w:rsidRDefault="00C55354" w:rsidP="00EA5354">
      <w:pPr>
        <w:ind w:left="540" w:right="180"/>
        <w:jc w:val="center"/>
        <w:rPr>
          <w:rFonts w:ascii="Arial Nova Cond" w:hAnsi="Arial Nova Cond" w:cstheme="majorHAnsi"/>
          <w:i/>
          <w:iCs/>
          <w:sz w:val="22"/>
          <w:szCs w:val="22"/>
        </w:rPr>
      </w:pPr>
    </w:p>
    <w:p w14:paraId="632D4709" w14:textId="77777777" w:rsidR="00900039" w:rsidRDefault="00900039" w:rsidP="00EA5354">
      <w:pPr>
        <w:ind w:left="540" w:right="180"/>
        <w:jc w:val="center"/>
        <w:rPr>
          <w:rFonts w:ascii="Arial Nova Cond" w:hAnsi="Arial Nova Cond" w:cstheme="majorHAnsi"/>
          <w:i/>
          <w:iCs/>
          <w:sz w:val="22"/>
          <w:szCs w:val="22"/>
        </w:rPr>
        <w:sectPr w:rsidR="00900039" w:rsidSect="0037594B">
          <w:footnotePr>
            <w:pos w:val="beneathText"/>
          </w:footnotePr>
          <w:type w:val="continuous"/>
          <w:pgSz w:w="12240" w:h="15840"/>
          <w:pgMar w:top="1440" w:right="1440" w:bottom="1440" w:left="1440" w:header="720" w:footer="720" w:gutter="0"/>
          <w:cols w:space="720"/>
          <w:docGrid w:linePitch="360"/>
        </w:sectPr>
      </w:pPr>
    </w:p>
    <w:p w14:paraId="602E4189" w14:textId="77777777" w:rsidR="00C55354" w:rsidRDefault="00C55354" w:rsidP="00EA5354">
      <w:pPr>
        <w:ind w:left="540" w:right="180"/>
        <w:jc w:val="center"/>
        <w:rPr>
          <w:rFonts w:ascii="Arial Nova Cond" w:hAnsi="Arial Nova Cond" w:cstheme="majorHAnsi"/>
          <w:i/>
          <w:iCs/>
          <w:sz w:val="22"/>
          <w:szCs w:val="22"/>
        </w:rPr>
      </w:pPr>
    </w:p>
    <w:p w14:paraId="17904EF6" w14:textId="77777777" w:rsidR="00C55354" w:rsidRDefault="00C55354" w:rsidP="00EA5354">
      <w:pPr>
        <w:ind w:left="540" w:right="180"/>
        <w:jc w:val="center"/>
        <w:rPr>
          <w:rFonts w:ascii="Arial Nova Cond" w:hAnsi="Arial Nova Cond" w:cstheme="majorHAnsi"/>
          <w:i/>
          <w:iCs/>
          <w:sz w:val="22"/>
          <w:szCs w:val="22"/>
        </w:rPr>
      </w:pPr>
    </w:p>
    <w:p w14:paraId="16F85589" w14:textId="77777777" w:rsidR="00C55354" w:rsidRDefault="00C55354" w:rsidP="00EA5354">
      <w:pPr>
        <w:ind w:left="540" w:right="180"/>
        <w:jc w:val="center"/>
        <w:rPr>
          <w:rFonts w:ascii="Arial Nova Cond" w:hAnsi="Arial Nova Cond" w:cstheme="majorHAnsi"/>
          <w:i/>
          <w:iCs/>
          <w:sz w:val="22"/>
          <w:szCs w:val="22"/>
        </w:rPr>
      </w:pPr>
    </w:p>
    <w:p w14:paraId="3121DD7D" w14:textId="77777777" w:rsidR="00C55354" w:rsidRDefault="00C55354" w:rsidP="00EA5354">
      <w:pPr>
        <w:ind w:left="540" w:right="180"/>
        <w:jc w:val="center"/>
        <w:rPr>
          <w:rFonts w:ascii="Arial Nova Cond" w:hAnsi="Arial Nova Cond" w:cstheme="majorHAnsi"/>
          <w:i/>
          <w:iCs/>
          <w:sz w:val="22"/>
          <w:szCs w:val="22"/>
        </w:rPr>
      </w:pPr>
    </w:p>
    <w:p w14:paraId="0C001A3B" w14:textId="5191B97A" w:rsidR="00494FF7" w:rsidRPr="00900039" w:rsidRDefault="00494FF7" w:rsidP="00900039">
      <w:pPr>
        <w:ind w:right="180"/>
        <w:rPr>
          <w:rFonts w:ascii="Arial Nova Cond" w:hAnsi="Arial Nova Cond" w:cstheme="majorHAnsi"/>
          <w:sz w:val="22"/>
          <w:szCs w:val="22"/>
        </w:rPr>
      </w:pPr>
    </w:p>
    <w:sectPr w:rsidR="00494FF7" w:rsidRPr="00900039" w:rsidSect="0037594B">
      <w:footnotePr>
        <w:pos w:val="beneathText"/>
      </w:footnotePr>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DA21C" w14:textId="77777777" w:rsidR="0037594B" w:rsidRDefault="0037594B" w:rsidP="000F7189">
      <w:r>
        <w:separator/>
      </w:r>
    </w:p>
  </w:endnote>
  <w:endnote w:type="continuationSeparator" w:id="0">
    <w:p w14:paraId="2523E8A9" w14:textId="77777777" w:rsidR="0037594B" w:rsidRDefault="0037594B" w:rsidP="000F7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Cond">
    <w:panose1 w:val="020B0606030402020204"/>
    <w:charset w:val="00"/>
    <w:family w:val="swiss"/>
    <w:pitch w:val="variable"/>
    <w:sig w:usb0="00000287" w:usb1="00000000" w:usb2="00000000" w:usb3="00000000" w:csb0="0000009F" w:csb1="00000000"/>
  </w:font>
  <w:font w:name="Arial Nova Cond">
    <w:charset w:val="00"/>
    <w:family w:val="swiss"/>
    <w:pitch w:val="variable"/>
    <w:sig w:usb0="0000028F" w:usb1="00000002" w:usb2="00000000" w:usb3="00000000" w:csb0="0000019F" w:csb1="00000000"/>
  </w:font>
  <w:font w:name="HGPSoeiKakugothicUB">
    <w:charset w:val="80"/>
    <w:family w:val="swiss"/>
    <w:pitch w:val="variable"/>
    <w:sig w:usb0="E00002FF" w:usb1="2AC7EDFE" w:usb2="00000012" w:usb3="00000000" w:csb0="0002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F8194C" w14:textId="77777777" w:rsidR="0037594B" w:rsidRDefault="0037594B" w:rsidP="000F7189">
      <w:r>
        <w:separator/>
      </w:r>
    </w:p>
  </w:footnote>
  <w:footnote w:type="continuationSeparator" w:id="0">
    <w:p w14:paraId="4B20A198" w14:textId="77777777" w:rsidR="0037594B" w:rsidRDefault="0037594B" w:rsidP="000F71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284C"/>
    <w:multiLevelType w:val="hybridMultilevel"/>
    <w:tmpl w:val="69A2C556"/>
    <w:lvl w:ilvl="0" w:tplc="04090001">
      <w:start w:val="1"/>
      <w:numFmt w:val="bullet"/>
      <w:lvlText w:val=""/>
      <w:lvlJc w:val="left"/>
      <w:pPr>
        <w:ind w:left="4680" w:hanging="360"/>
      </w:pPr>
      <w:rPr>
        <w:rFonts w:ascii="Symbol" w:hAnsi="Symbol"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1" w15:restartNumberingAfterBreak="0">
    <w:nsid w:val="0CDB63E3"/>
    <w:multiLevelType w:val="hybridMultilevel"/>
    <w:tmpl w:val="6F823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28377B"/>
    <w:multiLevelType w:val="hybridMultilevel"/>
    <w:tmpl w:val="34CE11E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 w15:restartNumberingAfterBreak="0">
    <w:nsid w:val="2D095CB1"/>
    <w:multiLevelType w:val="hybridMultilevel"/>
    <w:tmpl w:val="90160FE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532CD5"/>
    <w:multiLevelType w:val="hybridMultilevel"/>
    <w:tmpl w:val="2F426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4D02DB"/>
    <w:multiLevelType w:val="hybridMultilevel"/>
    <w:tmpl w:val="76A06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AC26D4E"/>
    <w:multiLevelType w:val="hybridMultilevel"/>
    <w:tmpl w:val="31F03846"/>
    <w:lvl w:ilvl="0" w:tplc="6CBE151C">
      <w:start w:val="1"/>
      <w:numFmt w:val="upperRoman"/>
      <w:lvlText w:val="%1."/>
      <w:lvlJc w:val="left"/>
      <w:pPr>
        <w:ind w:left="1329" w:hanging="360"/>
      </w:pPr>
      <w:rPr>
        <w:rFonts w:hint="default"/>
        <w:b/>
      </w:rPr>
    </w:lvl>
    <w:lvl w:ilvl="1" w:tplc="04090019">
      <w:start w:val="1"/>
      <w:numFmt w:val="lowerLetter"/>
      <w:lvlText w:val="%2."/>
      <w:lvlJc w:val="left"/>
      <w:pPr>
        <w:ind w:left="2049" w:hanging="360"/>
      </w:pPr>
    </w:lvl>
    <w:lvl w:ilvl="2" w:tplc="0409001B">
      <w:start w:val="1"/>
      <w:numFmt w:val="lowerRoman"/>
      <w:lvlText w:val="%3."/>
      <w:lvlJc w:val="right"/>
      <w:pPr>
        <w:ind w:left="2769" w:hanging="180"/>
      </w:pPr>
    </w:lvl>
    <w:lvl w:ilvl="3" w:tplc="0409000F" w:tentative="1">
      <w:start w:val="1"/>
      <w:numFmt w:val="decimal"/>
      <w:lvlText w:val="%4."/>
      <w:lvlJc w:val="left"/>
      <w:pPr>
        <w:ind w:left="3489" w:hanging="360"/>
      </w:pPr>
    </w:lvl>
    <w:lvl w:ilvl="4" w:tplc="04090019" w:tentative="1">
      <w:start w:val="1"/>
      <w:numFmt w:val="lowerLetter"/>
      <w:lvlText w:val="%5."/>
      <w:lvlJc w:val="left"/>
      <w:pPr>
        <w:ind w:left="4209" w:hanging="360"/>
      </w:pPr>
    </w:lvl>
    <w:lvl w:ilvl="5" w:tplc="0409001B" w:tentative="1">
      <w:start w:val="1"/>
      <w:numFmt w:val="lowerRoman"/>
      <w:lvlText w:val="%6."/>
      <w:lvlJc w:val="right"/>
      <w:pPr>
        <w:ind w:left="4929" w:hanging="180"/>
      </w:pPr>
    </w:lvl>
    <w:lvl w:ilvl="6" w:tplc="0409000F" w:tentative="1">
      <w:start w:val="1"/>
      <w:numFmt w:val="decimal"/>
      <w:lvlText w:val="%7."/>
      <w:lvlJc w:val="left"/>
      <w:pPr>
        <w:ind w:left="5649" w:hanging="360"/>
      </w:pPr>
    </w:lvl>
    <w:lvl w:ilvl="7" w:tplc="04090019" w:tentative="1">
      <w:start w:val="1"/>
      <w:numFmt w:val="lowerLetter"/>
      <w:lvlText w:val="%8."/>
      <w:lvlJc w:val="left"/>
      <w:pPr>
        <w:ind w:left="6369" w:hanging="360"/>
      </w:pPr>
    </w:lvl>
    <w:lvl w:ilvl="8" w:tplc="0409001B" w:tentative="1">
      <w:start w:val="1"/>
      <w:numFmt w:val="lowerRoman"/>
      <w:lvlText w:val="%9."/>
      <w:lvlJc w:val="right"/>
      <w:pPr>
        <w:ind w:left="7089" w:hanging="180"/>
      </w:pPr>
    </w:lvl>
  </w:abstractNum>
  <w:abstractNum w:abstractNumId="7" w15:restartNumberingAfterBreak="0">
    <w:nsid w:val="4AC36464"/>
    <w:multiLevelType w:val="hybridMultilevel"/>
    <w:tmpl w:val="DF486286"/>
    <w:lvl w:ilvl="0" w:tplc="04090001">
      <w:start w:val="1"/>
      <w:numFmt w:val="bullet"/>
      <w:lvlText w:val=""/>
      <w:lvlJc w:val="left"/>
      <w:pPr>
        <w:ind w:left="720" w:hanging="360"/>
      </w:pPr>
      <w:rPr>
        <w:rFonts w:ascii="Symbol" w:hAnsi="Symbol" w:hint="default"/>
        <w:b/>
        <w:bCs/>
      </w:rPr>
    </w:lvl>
    <w:lvl w:ilvl="1" w:tplc="FFFFFFFF">
      <w:start w:val="1"/>
      <w:numFmt w:val="lowerLetter"/>
      <w:lvlText w:val="%2."/>
      <w:lvlJc w:val="left"/>
      <w:pPr>
        <w:ind w:left="1440" w:hanging="360"/>
      </w:pPr>
      <w:rPr>
        <w:b w:val="0"/>
        <w:bCs w:val="0"/>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9234C45"/>
    <w:multiLevelType w:val="hybridMultilevel"/>
    <w:tmpl w:val="D842D966"/>
    <w:lvl w:ilvl="0" w:tplc="DFE032B8">
      <w:start w:val="1"/>
      <w:numFmt w:val="upperRoman"/>
      <w:lvlText w:val="%1."/>
      <w:lvlJc w:val="right"/>
      <w:pPr>
        <w:ind w:left="720" w:hanging="360"/>
      </w:pPr>
      <w:rPr>
        <w:b/>
        <w:bCs/>
      </w:rPr>
    </w:lvl>
    <w:lvl w:ilvl="1" w:tplc="70E8FC96">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9D006A"/>
    <w:multiLevelType w:val="hybridMultilevel"/>
    <w:tmpl w:val="04163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023215"/>
    <w:multiLevelType w:val="hybridMultilevel"/>
    <w:tmpl w:val="F7C286A8"/>
    <w:lvl w:ilvl="0" w:tplc="EAB26A1A">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D546C9"/>
    <w:multiLevelType w:val="hybridMultilevel"/>
    <w:tmpl w:val="BAD88DF0"/>
    <w:lvl w:ilvl="0" w:tplc="270C48B4">
      <w:start w:val="1"/>
      <w:numFmt w:val="bullet"/>
      <w:lvlText w:val=""/>
      <w:lvlJc w:val="left"/>
      <w:pPr>
        <w:ind w:left="360" w:hanging="360"/>
      </w:pPr>
      <w:rPr>
        <w:rFonts w:ascii="Symbol" w:hAnsi="Symbol" w:hint="default"/>
      </w:rPr>
    </w:lvl>
    <w:lvl w:ilvl="1" w:tplc="04090003" w:tentative="1">
      <w:start w:val="1"/>
      <w:numFmt w:val="bullet"/>
      <w:lvlText w:val="o"/>
      <w:lvlJc w:val="left"/>
      <w:pPr>
        <w:ind w:left="0" w:hanging="360"/>
      </w:pPr>
      <w:rPr>
        <w:rFonts w:ascii="Courier New" w:hAnsi="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12" w15:restartNumberingAfterBreak="0">
    <w:nsid w:val="773E69D5"/>
    <w:multiLevelType w:val="hybridMultilevel"/>
    <w:tmpl w:val="C67AD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3F48CF"/>
    <w:multiLevelType w:val="hybridMultilevel"/>
    <w:tmpl w:val="7DC8E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95640201">
    <w:abstractNumId w:val="12"/>
  </w:num>
  <w:num w:numId="2" w16cid:durableId="1086734099">
    <w:abstractNumId w:val="9"/>
  </w:num>
  <w:num w:numId="3" w16cid:durableId="1002051399">
    <w:abstractNumId w:val="11"/>
  </w:num>
  <w:num w:numId="4" w16cid:durableId="570315357">
    <w:abstractNumId w:val="3"/>
  </w:num>
  <w:num w:numId="5" w16cid:durableId="681474428">
    <w:abstractNumId w:val="10"/>
  </w:num>
  <w:num w:numId="6" w16cid:durableId="346181174">
    <w:abstractNumId w:val="6"/>
  </w:num>
  <w:num w:numId="7" w16cid:durableId="412052090">
    <w:abstractNumId w:val="8"/>
  </w:num>
  <w:num w:numId="8" w16cid:durableId="1616794632">
    <w:abstractNumId w:val="13"/>
  </w:num>
  <w:num w:numId="9" w16cid:durableId="2103986825">
    <w:abstractNumId w:val="2"/>
  </w:num>
  <w:num w:numId="10" w16cid:durableId="283317982">
    <w:abstractNumId w:val="0"/>
  </w:num>
  <w:num w:numId="11" w16cid:durableId="1084453062">
    <w:abstractNumId w:val="4"/>
  </w:num>
  <w:num w:numId="12" w16cid:durableId="783502108">
    <w:abstractNumId w:val="5"/>
  </w:num>
  <w:num w:numId="13" w16cid:durableId="1477651338">
    <w:abstractNumId w:val="1"/>
  </w:num>
  <w:num w:numId="14" w16cid:durableId="722557280">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039B"/>
    <w:rsid w:val="00013638"/>
    <w:rsid w:val="000229FB"/>
    <w:rsid w:val="00030A66"/>
    <w:rsid w:val="0003646F"/>
    <w:rsid w:val="00052576"/>
    <w:rsid w:val="000614E3"/>
    <w:rsid w:val="00067337"/>
    <w:rsid w:val="000700DC"/>
    <w:rsid w:val="00087C73"/>
    <w:rsid w:val="000A0F4E"/>
    <w:rsid w:val="000A665C"/>
    <w:rsid w:val="000B225C"/>
    <w:rsid w:val="000B6353"/>
    <w:rsid w:val="000C1B28"/>
    <w:rsid w:val="000C734F"/>
    <w:rsid w:val="000D4470"/>
    <w:rsid w:val="000E1006"/>
    <w:rsid w:val="000E7B05"/>
    <w:rsid w:val="000E7CD3"/>
    <w:rsid w:val="000F2BEB"/>
    <w:rsid w:val="000F7189"/>
    <w:rsid w:val="0010106B"/>
    <w:rsid w:val="00111FCF"/>
    <w:rsid w:val="00117540"/>
    <w:rsid w:val="00122F9B"/>
    <w:rsid w:val="0012449A"/>
    <w:rsid w:val="001268C4"/>
    <w:rsid w:val="00136E59"/>
    <w:rsid w:val="0014508B"/>
    <w:rsid w:val="001522B7"/>
    <w:rsid w:val="00165354"/>
    <w:rsid w:val="0017610C"/>
    <w:rsid w:val="00177457"/>
    <w:rsid w:val="00180C19"/>
    <w:rsid w:val="00181C73"/>
    <w:rsid w:val="00186971"/>
    <w:rsid w:val="00186A19"/>
    <w:rsid w:val="001A228F"/>
    <w:rsid w:val="001A51F5"/>
    <w:rsid w:val="001B0958"/>
    <w:rsid w:val="001B66F6"/>
    <w:rsid w:val="001B79FC"/>
    <w:rsid w:val="001C2676"/>
    <w:rsid w:val="001C3BE3"/>
    <w:rsid w:val="001C5DC2"/>
    <w:rsid w:val="001D1A57"/>
    <w:rsid w:val="001D254F"/>
    <w:rsid w:val="001D4C01"/>
    <w:rsid w:val="001D52C5"/>
    <w:rsid w:val="001E13A5"/>
    <w:rsid w:val="001E1682"/>
    <w:rsid w:val="001E3D22"/>
    <w:rsid w:val="001E4910"/>
    <w:rsid w:val="001E55E0"/>
    <w:rsid w:val="001E6184"/>
    <w:rsid w:val="001E7584"/>
    <w:rsid w:val="001F1C17"/>
    <w:rsid w:val="001F2D2F"/>
    <w:rsid w:val="00202003"/>
    <w:rsid w:val="00203620"/>
    <w:rsid w:val="00210D08"/>
    <w:rsid w:val="00217187"/>
    <w:rsid w:val="00220B42"/>
    <w:rsid w:val="00220DDE"/>
    <w:rsid w:val="00220E3A"/>
    <w:rsid w:val="00227EA0"/>
    <w:rsid w:val="00234D78"/>
    <w:rsid w:val="0023614A"/>
    <w:rsid w:val="00243513"/>
    <w:rsid w:val="00250853"/>
    <w:rsid w:val="002521B3"/>
    <w:rsid w:val="00264A13"/>
    <w:rsid w:val="00282B08"/>
    <w:rsid w:val="00287A03"/>
    <w:rsid w:val="0029097F"/>
    <w:rsid w:val="00292139"/>
    <w:rsid w:val="00292BEB"/>
    <w:rsid w:val="00293EE9"/>
    <w:rsid w:val="002A2EC1"/>
    <w:rsid w:val="002A505F"/>
    <w:rsid w:val="002B0019"/>
    <w:rsid w:val="002B310B"/>
    <w:rsid w:val="002B55CC"/>
    <w:rsid w:val="002C0CD8"/>
    <w:rsid w:val="002C2554"/>
    <w:rsid w:val="002C6949"/>
    <w:rsid w:val="002D2723"/>
    <w:rsid w:val="002D2D49"/>
    <w:rsid w:val="002E3533"/>
    <w:rsid w:val="00314549"/>
    <w:rsid w:val="003162D7"/>
    <w:rsid w:val="003240C2"/>
    <w:rsid w:val="003272A0"/>
    <w:rsid w:val="00331A39"/>
    <w:rsid w:val="00334C7F"/>
    <w:rsid w:val="003436CF"/>
    <w:rsid w:val="003438D5"/>
    <w:rsid w:val="00343D03"/>
    <w:rsid w:val="00350B42"/>
    <w:rsid w:val="00351794"/>
    <w:rsid w:val="00354CD6"/>
    <w:rsid w:val="0036334E"/>
    <w:rsid w:val="0036564D"/>
    <w:rsid w:val="00367157"/>
    <w:rsid w:val="0037106A"/>
    <w:rsid w:val="0037594B"/>
    <w:rsid w:val="00380A47"/>
    <w:rsid w:val="0038658E"/>
    <w:rsid w:val="00397990"/>
    <w:rsid w:val="003A6656"/>
    <w:rsid w:val="003C541F"/>
    <w:rsid w:val="003D3E02"/>
    <w:rsid w:val="003F688A"/>
    <w:rsid w:val="00404D6F"/>
    <w:rsid w:val="00416E03"/>
    <w:rsid w:val="0042053D"/>
    <w:rsid w:val="004217DF"/>
    <w:rsid w:val="00426E19"/>
    <w:rsid w:val="00436D7A"/>
    <w:rsid w:val="00437A7D"/>
    <w:rsid w:val="00437BE6"/>
    <w:rsid w:val="00441F3C"/>
    <w:rsid w:val="00444E10"/>
    <w:rsid w:val="004517C2"/>
    <w:rsid w:val="00461DFD"/>
    <w:rsid w:val="00462D7A"/>
    <w:rsid w:val="00467F44"/>
    <w:rsid w:val="00470A6A"/>
    <w:rsid w:val="00473BD7"/>
    <w:rsid w:val="00482D6E"/>
    <w:rsid w:val="00483142"/>
    <w:rsid w:val="0048338C"/>
    <w:rsid w:val="00485AEC"/>
    <w:rsid w:val="00487C65"/>
    <w:rsid w:val="00490503"/>
    <w:rsid w:val="00491248"/>
    <w:rsid w:val="00491452"/>
    <w:rsid w:val="00494FF7"/>
    <w:rsid w:val="004B2EDD"/>
    <w:rsid w:val="004B72D1"/>
    <w:rsid w:val="004B7EE2"/>
    <w:rsid w:val="004C462A"/>
    <w:rsid w:val="004D2D4D"/>
    <w:rsid w:val="004D4088"/>
    <w:rsid w:val="004D444A"/>
    <w:rsid w:val="004D6DD5"/>
    <w:rsid w:val="004E1073"/>
    <w:rsid w:val="004E1DFF"/>
    <w:rsid w:val="004E534B"/>
    <w:rsid w:val="004E7486"/>
    <w:rsid w:val="004F38C0"/>
    <w:rsid w:val="005015AF"/>
    <w:rsid w:val="00502DDE"/>
    <w:rsid w:val="00507B40"/>
    <w:rsid w:val="0051611F"/>
    <w:rsid w:val="0051640F"/>
    <w:rsid w:val="00533A42"/>
    <w:rsid w:val="0054166D"/>
    <w:rsid w:val="005440D0"/>
    <w:rsid w:val="0055400B"/>
    <w:rsid w:val="005652A4"/>
    <w:rsid w:val="00567093"/>
    <w:rsid w:val="00572899"/>
    <w:rsid w:val="00577E50"/>
    <w:rsid w:val="00582391"/>
    <w:rsid w:val="00583E68"/>
    <w:rsid w:val="00586694"/>
    <w:rsid w:val="00591D1C"/>
    <w:rsid w:val="00592863"/>
    <w:rsid w:val="0059510A"/>
    <w:rsid w:val="005A1D88"/>
    <w:rsid w:val="005A3659"/>
    <w:rsid w:val="005B0AE5"/>
    <w:rsid w:val="005B5021"/>
    <w:rsid w:val="005C3244"/>
    <w:rsid w:val="005C5216"/>
    <w:rsid w:val="005C7761"/>
    <w:rsid w:val="005D4654"/>
    <w:rsid w:val="005E44FF"/>
    <w:rsid w:val="005F4037"/>
    <w:rsid w:val="005F5528"/>
    <w:rsid w:val="005F7C6F"/>
    <w:rsid w:val="006023B4"/>
    <w:rsid w:val="00602D7D"/>
    <w:rsid w:val="00604412"/>
    <w:rsid w:val="0060538E"/>
    <w:rsid w:val="00605963"/>
    <w:rsid w:val="00607917"/>
    <w:rsid w:val="00617D5B"/>
    <w:rsid w:val="00625479"/>
    <w:rsid w:val="006326F4"/>
    <w:rsid w:val="00633594"/>
    <w:rsid w:val="00633A1C"/>
    <w:rsid w:val="00635825"/>
    <w:rsid w:val="00636834"/>
    <w:rsid w:val="00646951"/>
    <w:rsid w:val="0064783A"/>
    <w:rsid w:val="00653B2A"/>
    <w:rsid w:val="006570D5"/>
    <w:rsid w:val="00657AE4"/>
    <w:rsid w:val="00664A1B"/>
    <w:rsid w:val="006671F4"/>
    <w:rsid w:val="006706E1"/>
    <w:rsid w:val="006711F8"/>
    <w:rsid w:val="00674F0A"/>
    <w:rsid w:val="00677956"/>
    <w:rsid w:val="00682194"/>
    <w:rsid w:val="00683780"/>
    <w:rsid w:val="00683A8E"/>
    <w:rsid w:val="00686C1F"/>
    <w:rsid w:val="00687F12"/>
    <w:rsid w:val="00692F8A"/>
    <w:rsid w:val="006A29A6"/>
    <w:rsid w:val="006A60EF"/>
    <w:rsid w:val="006A6D17"/>
    <w:rsid w:val="006B4BC1"/>
    <w:rsid w:val="006B4CA3"/>
    <w:rsid w:val="006C145E"/>
    <w:rsid w:val="006D195F"/>
    <w:rsid w:val="006D27E0"/>
    <w:rsid w:val="006E019F"/>
    <w:rsid w:val="006E6B5A"/>
    <w:rsid w:val="006F0690"/>
    <w:rsid w:val="006F54B9"/>
    <w:rsid w:val="007017CE"/>
    <w:rsid w:val="00706390"/>
    <w:rsid w:val="00706983"/>
    <w:rsid w:val="0071252F"/>
    <w:rsid w:val="00713A90"/>
    <w:rsid w:val="00717258"/>
    <w:rsid w:val="00725BC7"/>
    <w:rsid w:val="00726054"/>
    <w:rsid w:val="0075694F"/>
    <w:rsid w:val="00764196"/>
    <w:rsid w:val="007643EB"/>
    <w:rsid w:val="00764906"/>
    <w:rsid w:val="00766F40"/>
    <w:rsid w:val="007672FA"/>
    <w:rsid w:val="00774AD3"/>
    <w:rsid w:val="00775E1E"/>
    <w:rsid w:val="0077621A"/>
    <w:rsid w:val="00790C3C"/>
    <w:rsid w:val="00791048"/>
    <w:rsid w:val="00792FD4"/>
    <w:rsid w:val="00796F4F"/>
    <w:rsid w:val="00797E74"/>
    <w:rsid w:val="007A03F9"/>
    <w:rsid w:val="007A0E85"/>
    <w:rsid w:val="007A3AB0"/>
    <w:rsid w:val="007B0093"/>
    <w:rsid w:val="007B15FE"/>
    <w:rsid w:val="007B32FD"/>
    <w:rsid w:val="007B35BE"/>
    <w:rsid w:val="007B6A3D"/>
    <w:rsid w:val="007C7704"/>
    <w:rsid w:val="007D3E63"/>
    <w:rsid w:val="007F26AE"/>
    <w:rsid w:val="007F54ED"/>
    <w:rsid w:val="0080154E"/>
    <w:rsid w:val="00804099"/>
    <w:rsid w:val="008065C0"/>
    <w:rsid w:val="00812A75"/>
    <w:rsid w:val="00820DB1"/>
    <w:rsid w:val="008258BB"/>
    <w:rsid w:val="0084042E"/>
    <w:rsid w:val="00841EEF"/>
    <w:rsid w:val="0084362B"/>
    <w:rsid w:val="008469BB"/>
    <w:rsid w:val="00857293"/>
    <w:rsid w:val="0087301B"/>
    <w:rsid w:val="008808F7"/>
    <w:rsid w:val="00886590"/>
    <w:rsid w:val="00896648"/>
    <w:rsid w:val="008978AD"/>
    <w:rsid w:val="008A039B"/>
    <w:rsid w:val="008A38E3"/>
    <w:rsid w:val="008A722B"/>
    <w:rsid w:val="008A7CC6"/>
    <w:rsid w:val="008B0ABC"/>
    <w:rsid w:val="008B1017"/>
    <w:rsid w:val="008B57A8"/>
    <w:rsid w:val="008C1F23"/>
    <w:rsid w:val="008C4D3E"/>
    <w:rsid w:val="008C5E19"/>
    <w:rsid w:val="008E775E"/>
    <w:rsid w:val="00900039"/>
    <w:rsid w:val="009010EA"/>
    <w:rsid w:val="00921108"/>
    <w:rsid w:val="00923E65"/>
    <w:rsid w:val="00927640"/>
    <w:rsid w:val="00927AD9"/>
    <w:rsid w:val="00942BC7"/>
    <w:rsid w:val="00944A81"/>
    <w:rsid w:val="00947A6E"/>
    <w:rsid w:val="00955E6D"/>
    <w:rsid w:val="0095770D"/>
    <w:rsid w:val="00961CFB"/>
    <w:rsid w:val="0097564C"/>
    <w:rsid w:val="0098534D"/>
    <w:rsid w:val="00987D76"/>
    <w:rsid w:val="009904E0"/>
    <w:rsid w:val="00991B86"/>
    <w:rsid w:val="00997DE3"/>
    <w:rsid w:val="009A2B64"/>
    <w:rsid w:val="009A4CB3"/>
    <w:rsid w:val="009A55AC"/>
    <w:rsid w:val="009B1CED"/>
    <w:rsid w:val="009B474E"/>
    <w:rsid w:val="009C7227"/>
    <w:rsid w:val="009D3C1C"/>
    <w:rsid w:val="009F0712"/>
    <w:rsid w:val="009F2E6A"/>
    <w:rsid w:val="009F5E66"/>
    <w:rsid w:val="00A16FA1"/>
    <w:rsid w:val="00A17A98"/>
    <w:rsid w:val="00A24EB0"/>
    <w:rsid w:val="00A251F1"/>
    <w:rsid w:val="00A31705"/>
    <w:rsid w:val="00A37223"/>
    <w:rsid w:val="00A376BD"/>
    <w:rsid w:val="00A40D12"/>
    <w:rsid w:val="00A42672"/>
    <w:rsid w:val="00A6262E"/>
    <w:rsid w:val="00A74216"/>
    <w:rsid w:val="00A74F44"/>
    <w:rsid w:val="00A9068D"/>
    <w:rsid w:val="00A927FB"/>
    <w:rsid w:val="00AA023A"/>
    <w:rsid w:val="00AA1545"/>
    <w:rsid w:val="00AB108F"/>
    <w:rsid w:val="00AC24CE"/>
    <w:rsid w:val="00AD335E"/>
    <w:rsid w:val="00AD4963"/>
    <w:rsid w:val="00AE66B6"/>
    <w:rsid w:val="00AF6547"/>
    <w:rsid w:val="00B02211"/>
    <w:rsid w:val="00B045BE"/>
    <w:rsid w:val="00B0477D"/>
    <w:rsid w:val="00B137FE"/>
    <w:rsid w:val="00B165DC"/>
    <w:rsid w:val="00B2371B"/>
    <w:rsid w:val="00B262E1"/>
    <w:rsid w:val="00B3116F"/>
    <w:rsid w:val="00B3419A"/>
    <w:rsid w:val="00B47A3C"/>
    <w:rsid w:val="00B52F74"/>
    <w:rsid w:val="00B5631E"/>
    <w:rsid w:val="00B85833"/>
    <w:rsid w:val="00B96D36"/>
    <w:rsid w:val="00B97B36"/>
    <w:rsid w:val="00BA1EE3"/>
    <w:rsid w:val="00BB5A0E"/>
    <w:rsid w:val="00BC3DD9"/>
    <w:rsid w:val="00BD7611"/>
    <w:rsid w:val="00BF5C04"/>
    <w:rsid w:val="00C0421A"/>
    <w:rsid w:val="00C04D10"/>
    <w:rsid w:val="00C061CD"/>
    <w:rsid w:val="00C11935"/>
    <w:rsid w:val="00C1589F"/>
    <w:rsid w:val="00C239FB"/>
    <w:rsid w:val="00C25F80"/>
    <w:rsid w:val="00C33645"/>
    <w:rsid w:val="00C468D1"/>
    <w:rsid w:val="00C50738"/>
    <w:rsid w:val="00C53E20"/>
    <w:rsid w:val="00C55354"/>
    <w:rsid w:val="00C56964"/>
    <w:rsid w:val="00C61D34"/>
    <w:rsid w:val="00C65365"/>
    <w:rsid w:val="00C729B4"/>
    <w:rsid w:val="00C73022"/>
    <w:rsid w:val="00C74D4D"/>
    <w:rsid w:val="00C80F70"/>
    <w:rsid w:val="00C828FC"/>
    <w:rsid w:val="00C84C35"/>
    <w:rsid w:val="00C913FB"/>
    <w:rsid w:val="00C929CC"/>
    <w:rsid w:val="00C9595A"/>
    <w:rsid w:val="00C978F8"/>
    <w:rsid w:val="00CA6A8F"/>
    <w:rsid w:val="00CB01EF"/>
    <w:rsid w:val="00CB5BE3"/>
    <w:rsid w:val="00CD2D2F"/>
    <w:rsid w:val="00CF4E5F"/>
    <w:rsid w:val="00CF78EA"/>
    <w:rsid w:val="00D018AE"/>
    <w:rsid w:val="00D16AD8"/>
    <w:rsid w:val="00D16B12"/>
    <w:rsid w:val="00D21C0F"/>
    <w:rsid w:val="00D22351"/>
    <w:rsid w:val="00D2443D"/>
    <w:rsid w:val="00D25EB2"/>
    <w:rsid w:val="00D33137"/>
    <w:rsid w:val="00D348C1"/>
    <w:rsid w:val="00D46DE5"/>
    <w:rsid w:val="00D47D5B"/>
    <w:rsid w:val="00D57A35"/>
    <w:rsid w:val="00D6369E"/>
    <w:rsid w:val="00D63ECF"/>
    <w:rsid w:val="00D6701E"/>
    <w:rsid w:val="00D67568"/>
    <w:rsid w:val="00D71297"/>
    <w:rsid w:val="00D83D58"/>
    <w:rsid w:val="00D857BC"/>
    <w:rsid w:val="00D93B48"/>
    <w:rsid w:val="00D94D7A"/>
    <w:rsid w:val="00D97997"/>
    <w:rsid w:val="00D97B51"/>
    <w:rsid w:val="00DB667D"/>
    <w:rsid w:val="00DB7D49"/>
    <w:rsid w:val="00DC2E47"/>
    <w:rsid w:val="00DC3672"/>
    <w:rsid w:val="00DC6E0E"/>
    <w:rsid w:val="00DD2250"/>
    <w:rsid w:val="00DD235B"/>
    <w:rsid w:val="00DD335E"/>
    <w:rsid w:val="00DE31A6"/>
    <w:rsid w:val="00DE3C7F"/>
    <w:rsid w:val="00DE46AB"/>
    <w:rsid w:val="00DF3138"/>
    <w:rsid w:val="00DF38E0"/>
    <w:rsid w:val="00DF784F"/>
    <w:rsid w:val="00E025B8"/>
    <w:rsid w:val="00E0640D"/>
    <w:rsid w:val="00E06C94"/>
    <w:rsid w:val="00E10DA3"/>
    <w:rsid w:val="00E12BC1"/>
    <w:rsid w:val="00E176DC"/>
    <w:rsid w:val="00E2132D"/>
    <w:rsid w:val="00E23698"/>
    <w:rsid w:val="00E244FF"/>
    <w:rsid w:val="00E26CBE"/>
    <w:rsid w:val="00E321B9"/>
    <w:rsid w:val="00E3475F"/>
    <w:rsid w:val="00E3740B"/>
    <w:rsid w:val="00E448DE"/>
    <w:rsid w:val="00E44C45"/>
    <w:rsid w:val="00E46292"/>
    <w:rsid w:val="00E51612"/>
    <w:rsid w:val="00E53C26"/>
    <w:rsid w:val="00E53F8E"/>
    <w:rsid w:val="00E543B0"/>
    <w:rsid w:val="00E644AD"/>
    <w:rsid w:val="00E6638B"/>
    <w:rsid w:val="00E800E0"/>
    <w:rsid w:val="00E948C3"/>
    <w:rsid w:val="00E94B25"/>
    <w:rsid w:val="00EA1EEA"/>
    <w:rsid w:val="00EA5354"/>
    <w:rsid w:val="00EA7BF1"/>
    <w:rsid w:val="00EB160A"/>
    <w:rsid w:val="00EB2650"/>
    <w:rsid w:val="00EB7F74"/>
    <w:rsid w:val="00EE019E"/>
    <w:rsid w:val="00EE2B19"/>
    <w:rsid w:val="00EE5D88"/>
    <w:rsid w:val="00EF2E5C"/>
    <w:rsid w:val="00EF7DA6"/>
    <w:rsid w:val="00F01413"/>
    <w:rsid w:val="00F10F4B"/>
    <w:rsid w:val="00F11BE1"/>
    <w:rsid w:val="00F1265A"/>
    <w:rsid w:val="00F20E41"/>
    <w:rsid w:val="00F30B36"/>
    <w:rsid w:val="00F32C07"/>
    <w:rsid w:val="00F35506"/>
    <w:rsid w:val="00F37CE5"/>
    <w:rsid w:val="00F55608"/>
    <w:rsid w:val="00F57370"/>
    <w:rsid w:val="00F6039D"/>
    <w:rsid w:val="00F66E93"/>
    <w:rsid w:val="00F77082"/>
    <w:rsid w:val="00F82940"/>
    <w:rsid w:val="00F82CE4"/>
    <w:rsid w:val="00F834DB"/>
    <w:rsid w:val="00F867DA"/>
    <w:rsid w:val="00F87B2D"/>
    <w:rsid w:val="00F9073D"/>
    <w:rsid w:val="00F950BD"/>
    <w:rsid w:val="00F96574"/>
    <w:rsid w:val="00F979B2"/>
    <w:rsid w:val="00FB2670"/>
    <w:rsid w:val="00FC675D"/>
    <w:rsid w:val="00FC73DF"/>
    <w:rsid w:val="00FD3A9D"/>
    <w:rsid w:val="00FE04AC"/>
    <w:rsid w:val="00FE300C"/>
    <w:rsid w:val="00FE7A6C"/>
    <w:rsid w:val="00FF60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53BE9"/>
  <w15:chartTrackingRefBased/>
  <w15:docId w15:val="{949F691C-53A2-47FC-8462-C68770C30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337"/>
    <w:pPr>
      <w:widowControl w:val="0"/>
      <w:suppressAutoHyphens/>
    </w:pPr>
    <w:rPr>
      <w:rFonts w:eastAsia="Arial Unicode MS"/>
      <w:kern w:val="1"/>
      <w:sz w:val="24"/>
      <w:szCs w:val="24"/>
    </w:rPr>
  </w:style>
  <w:style w:type="paragraph" w:styleId="Heading1">
    <w:name w:val="heading 1"/>
    <w:basedOn w:val="Normal"/>
    <w:next w:val="Normal"/>
    <w:link w:val="Heading1Char"/>
    <w:uiPriority w:val="9"/>
    <w:qFormat/>
    <w:rsid w:val="00C04AC6"/>
    <w:pPr>
      <w:keepNext/>
      <w:spacing w:before="240" w:after="60"/>
      <w:outlineLvl w:val="0"/>
    </w:pPr>
    <w:rPr>
      <w:rFonts w:ascii="Cambria" w:eastAsia="Times New Roman" w:hAnsi="Cambria"/>
      <w:b/>
      <w:bCs/>
      <w:kern w:val="32"/>
      <w:sz w:val="32"/>
      <w:szCs w:val="32"/>
      <w:lang w:val="x-none"/>
    </w:rPr>
  </w:style>
  <w:style w:type="paragraph" w:styleId="Heading2">
    <w:name w:val="heading 2"/>
    <w:basedOn w:val="Normal"/>
    <w:next w:val="Normal"/>
    <w:qFormat/>
    <w:pPr>
      <w:keepNext/>
      <w:ind w:left="1800" w:hanging="180"/>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styleId="Hyperlink">
    <w:name w:val="Hyperlink"/>
    <w:semiHidden/>
    <w:rPr>
      <w:color w:val="000080"/>
      <w:u w:val="single"/>
    </w:rPr>
  </w:style>
  <w:style w:type="paragraph" w:customStyle="1" w:styleId="Heading">
    <w:name w:val="Heading"/>
    <w:basedOn w:val="Normal"/>
    <w:next w:val="BodyText"/>
    <w:pPr>
      <w:keepNext/>
      <w:spacing w:before="240" w:after="120"/>
    </w:pPr>
    <w:rPr>
      <w:rFonts w:ascii="Arial" w:eastAsia="MS Mincho" w:hAnsi="Arial" w:cs="Calibri"/>
      <w:sz w:val="28"/>
      <w:szCs w:val="28"/>
    </w:rPr>
  </w:style>
  <w:style w:type="paragraph" w:styleId="BodyText">
    <w:name w:val="Body Text"/>
    <w:basedOn w:val="Normal"/>
    <w:semiHidden/>
    <w:pPr>
      <w:spacing w:after="120"/>
    </w:pPr>
  </w:style>
  <w:style w:type="paragraph" w:styleId="List">
    <w:name w:val="List"/>
    <w:basedOn w:val="BodyText"/>
    <w:semiHidden/>
    <w:rPr>
      <w:rFonts w:cs="Calibri"/>
    </w:rPr>
  </w:style>
  <w:style w:type="paragraph" w:styleId="Caption">
    <w:name w:val="caption"/>
    <w:basedOn w:val="Normal"/>
    <w:qFormat/>
    <w:pPr>
      <w:suppressLineNumbers/>
      <w:spacing w:before="120" w:after="120"/>
    </w:pPr>
    <w:rPr>
      <w:rFonts w:cs="Calibri"/>
      <w:i/>
      <w:iCs/>
    </w:rPr>
  </w:style>
  <w:style w:type="paragraph" w:customStyle="1" w:styleId="Index">
    <w:name w:val="Index"/>
    <w:basedOn w:val="Normal"/>
    <w:pPr>
      <w:suppressLineNumbers/>
    </w:pPr>
    <w:rPr>
      <w:rFonts w:cs="Calibri"/>
    </w:rPr>
  </w:style>
  <w:style w:type="paragraph" w:customStyle="1" w:styleId="MediumGrid21">
    <w:name w:val="Medium Grid 21"/>
    <w:uiPriority w:val="1"/>
    <w:qFormat/>
    <w:pPr>
      <w:widowControl w:val="0"/>
      <w:overflowPunct w:val="0"/>
      <w:autoSpaceDE w:val="0"/>
      <w:autoSpaceDN w:val="0"/>
      <w:adjustRightInd w:val="0"/>
    </w:pPr>
    <w:rPr>
      <w:color w:val="000000"/>
      <w:kern w:val="28"/>
    </w:rPr>
  </w:style>
  <w:style w:type="paragraph" w:customStyle="1" w:styleId="LightGrid-Accent31">
    <w:name w:val="Light Grid - Accent 31"/>
    <w:basedOn w:val="Normal"/>
    <w:qFormat/>
    <w:pPr>
      <w:ind w:left="720"/>
    </w:pPr>
  </w:style>
  <w:style w:type="character" w:customStyle="1" w:styleId="Heading2Char">
    <w:name w:val="Heading 2 Char"/>
    <w:rPr>
      <w:rFonts w:eastAsia="Arial Unicode MS"/>
      <w:b/>
      <w:kern w:val="1"/>
      <w:sz w:val="24"/>
      <w:szCs w:val="24"/>
    </w:rPr>
  </w:style>
  <w:style w:type="paragraph" w:styleId="BalloonText">
    <w:name w:val="Balloon Text"/>
    <w:basedOn w:val="Normal"/>
    <w:semiHidden/>
    <w:unhideWhenUsed/>
    <w:rPr>
      <w:rFonts w:ascii="Tahoma" w:hAnsi="Tahoma" w:cs="Calibri"/>
      <w:sz w:val="16"/>
      <w:szCs w:val="16"/>
    </w:rPr>
  </w:style>
  <w:style w:type="character" w:customStyle="1" w:styleId="BalloonTextChar">
    <w:name w:val="Balloon Text Char"/>
    <w:semiHidden/>
    <w:rPr>
      <w:rFonts w:ascii="Tahoma" w:eastAsia="Arial Unicode MS" w:hAnsi="Tahoma" w:cs="Calibri"/>
      <w:kern w:val="1"/>
      <w:sz w:val="16"/>
      <w:szCs w:val="16"/>
    </w:rPr>
  </w:style>
  <w:style w:type="paragraph" w:styleId="Header">
    <w:name w:val="header"/>
    <w:basedOn w:val="Normal"/>
    <w:link w:val="HeaderChar"/>
    <w:uiPriority w:val="99"/>
    <w:semiHidden/>
    <w:unhideWhenUsed/>
    <w:rsid w:val="00891AA9"/>
    <w:pPr>
      <w:tabs>
        <w:tab w:val="center" w:pos="4680"/>
        <w:tab w:val="right" w:pos="9360"/>
      </w:tabs>
    </w:pPr>
    <w:rPr>
      <w:lang w:val="x-none"/>
    </w:rPr>
  </w:style>
  <w:style w:type="character" w:customStyle="1" w:styleId="HeaderChar">
    <w:name w:val="Header Char"/>
    <w:link w:val="Header"/>
    <w:uiPriority w:val="99"/>
    <w:semiHidden/>
    <w:rsid w:val="00891AA9"/>
    <w:rPr>
      <w:rFonts w:eastAsia="Arial Unicode MS"/>
      <w:kern w:val="1"/>
      <w:sz w:val="24"/>
      <w:szCs w:val="24"/>
    </w:rPr>
  </w:style>
  <w:style w:type="paragraph" w:styleId="Footer">
    <w:name w:val="footer"/>
    <w:basedOn w:val="Normal"/>
    <w:link w:val="FooterChar"/>
    <w:uiPriority w:val="99"/>
    <w:semiHidden/>
    <w:unhideWhenUsed/>
    <w:rsid w:val="00891AA9"/>
    <w:pPr>
      <w:tabs>
        <w:tab w:val="center" w:pos="4680"/>
        <w:tab w:val="right" w:pos="9360"/>
      </w:tabs>
    </w:pPr>
    <w:rPr>
      <w:lang w:val="x-none"/>
    </w:rPr>
  </w:style>
  <w:style w:type="character" w:customStyle="1" w:styleId="FooterChar">
    <w:name w:val="Footer Char"/>
    <w:link w:val="Footer"/>
    <w:uiPriority w:val="99"/>
    <w:semiHidden/>
    <w:rsid w:val="00891AA9"/>
    <w:rPr>
      <w:rFonts w:eastAsia="Arial Unicode MS"/>
      <w:kern w:val="1"/>
      <w:sz w:val="24"/>
      <w:szCs w:val="24"/>
    </w:rPr>
  </w:style>
  <w:style w:type="paragraph" w:customStyle="1" w:styleId="Default">
    <w:name w:val="Default"/>
    <w:rsid w:val="00934D46"/>
    <w:pPr>
      <w:autoSpaceDE w:val="0"/>
      <w:autoSpaceDN w:val="0"/>
      <w:adjustRightInd w:val="0"/>
    </w:pPr>
    <w:rPr>
      <w:rFonts w:ascii="Arial" w:hAnsi="Arial" w:cs="Arial"/>
      <w:color w:val="000000"/>
      <w:sz w:val="24"/>
      <w:szCs w:val="24"/>
    </w:rPr>
  </w:style>
  <w:style w:type="character" w:customStyle="1" w:styleId="Heading1Char">
    <w:name w:val="Heading 1 Char"/>
    <w:link w:val="Heading1"/>
    <w:uiPriority w:val="9"/>
    <w:rsid w:val="00C04AC6"/>
    <w:rPr>
      <w:rFonts w:ascii="Cambria" w:eastAsia="Times New Roman" w:hAnsi="Cambria" w:cs="Times New Roman"/>
      <w:b/>
      <w:bCs/>
      <w:kern w:val="32"/>
      <w:sz w:val="32"/>
      <w:szCs w:val="32"/>
    </w:rPr>
  </w:style>
  <w:style w:type="character" w:customStyle="1" w:styleId="hp">
    <w:name w:val="hp"/>
    <w:basedOn w:val="DefaultParagraphFont"/>
    <w:rsid w:val="00A07D8A"/>
  </w:style>
  <w:style w:type="character" w:customStyle="1" w:styleId="gd">
    <w:name w:val="gd"/>
    <w:basedOn w:val="DefaultParagraphFont"/>
    <w:rsid w:val="00244288"/>
  </w:style>
  <w:style w:type="character" w:styleId="Strong">
    <w:name w:val="Strong"/>
    <w:uiPriority w:val="22"/>
    <w:qFormat/>
    <w:rsid w:val="0088660F"/>
    <w:rPr>
      <w:b/>
      <w:bCs/>
    </w:rPr>
  </w:style>
  <w:style w:type="character" w:customStyle="1" w:styleId="apple-converted-space">
    <w:name w:val="apple-converted-space"/>
    <w:basedOn w:val="DefaultParagraphFont"/>
    <w:rsid w:val="00AD5653"/>
  </w:style>
  <w:style w:type="character" w:styleId="FollowedHyperlink">
    <w:name w:val="FollowedHyperlink"/>
    <w:uiPriority w:val="99"/>
    <w:semiHidden/>
    <w:unhideWhenUsed/>
    <w:rsid w:val="004E1DFF"/>
    <w:rPr>
      <w:color w:val="954F72"/>
      <w:u w:val="single"/>
    </w:rPr>
  </w:style>
  <w:style w:type="paragraph" w:styleId="NormalWeb">
    <w:name w:val="Normal (Web)"/>
    <w:basedOn w:val="Normal"/>
    <w:uiPriority w:val="99"/>
    <w:unhideWhenUsed/>
    <w:rsid w:val="00636834"/>
    <w:pPr>
      <w:widowControl/>
      <w:suppressAutoHyphens w:val="0"/>
      <w:spacing w:before="100" w:beforeAutospacing="1" w:after="100" w:afterAutospacing="1"/>
    </w:pPr>
    <w:rPr>
      <w:rFonts w:eastAsia="Calibri"/>
      <w:kern w:val="0"/>
    </w:rPr>
  </w:style>
  <w:style w:type="paragraph" w:styleId="ListParagraph">
    <w:name w:val="List Paragraph"/>
    <w:basedOn w:val="Normal"/>
    <w:uiPriority w:val="34"/>
    <w:qFormat/>
    <w:rsid w:val="00350B42"/>
    <w:pPr>
      <w:ind w:left="720"/>
      <w:contextualSpacing/>
    </w:pPr>
  </w:style>
  <w:style w:type="table" w:styleId="TableGrid">
    <w:name w:val="Table Grid"/>
    <w:basedOn w:val="TableNormal"/>
    <w:uiPriority w:val="39"/>
    <w:rsid w:val="00217187"/>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E46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7521">
      <w:bodyDiv w:val="1"/>
      <w:marLeft w:val="0"/>
      <w:marRight w:val="0"/>
      <w:marTop w:val="0"/>
      <w:marBottom w:val="0"/>
      <w:divBdr>
        <w:top w:val="none" w:sz="0" w:space="0" w:color="auto"/>
        <w:left w:val="none" w:sz="0" w:space="0" w:color="auto"/>
        <w:bottom w:val="none" w:sz="0" w:space="0" w:color="auto"/>
        <w:right w:val="none" w:sz="0" w:space="0" w:color="auto"/>
      </w:divBdr>
    </w:div>
    <w:div w:id="227110782">
      <w:bodyDiv w:val="1"/>
      <w:marLeft w:val="0"/>
      <w:marRight w:val="0"/>
      <w:marTop w:val="0"/>
      <w:marBottom w:val="0"/>
      <w:divBdr>
        <w:top w:val="none" w:sz="0" w:space="0" w:color="auto"/>
        <w:left w:val="none" w:sz="0" w:space="0" w:color="auto"/>
        <w:bottom w:val="none" w:sz="0" w:space="0" w:color="auto"/>
        <w:right w:val="none" w:sz="0" w:space="0" w:color="auto"/>
      </w:divBdr>
    </w:div>
    <w:div w:id="295062129">
      <w:bodyDiv w:val="1"/>
      <w:marLeft w:val="0"/>
      <w:marRight w:val="0"/>
      <w:marTop w:val="0"/>
      <w:marBottom w:val="0"/>
      <w:divBdr>
        <w:top w:val="none" w:sz="0" w:space="0" w:color="auto"/>
        <w:left w:val="none" w:sz="0" w:space="0" w:color="auto"/>
        <w:bottom w:val="none" w:sz="0" w:space="0" w:color="auto"/>
        <w:right w:val="none" w:sz="0" w:space="0" w:color="auto"/>
      </w:divBdr>
    </w:div>
    <w:div w:id="357783703">
      <w:bodyDiv w:val="1"/>
      <w:marLeft w:val="0"/>
      <w:marRight w:val="0"/>
      <w:marTop w:val="0"/>
      <w:marBottom w:val="0"/>
      <w:divBdr>
        <w:top w:val="none" w:sz="0" w:space="0" w:color="auto"/>
        <w:left w:val="none" w:sz="0" w:space="0" w:color="auto"/>
        <w:bottom w:val="none" w:sz="0" w:space="0" w:color="auto"/>
        <w:right w:val="none" w:sz="0" w:space="0" w:color="auto"/>
      </w:divBdr>
    </w:div>
    <w:div w:id="393116153">
      <w:bodyDiv w:val="1"/>
      <w:marLeft w:val="0"/>
      <w:marRight w:val="0"/>
      <w:marTop w:val="0"/>
      <w:marBottom w:val="0"/>
      <w:divBdr>
        <w:top w:val="none" w:sz="0" w:space="0" w:color="auto"/>
        <w:left w:val="none" w:sz="0" w:space="0" w:color="auto"/>
        <w:bottom w:val="none" w:sz="0" w:space="0" w:color="auto"/>
        <w:right w:val="none" w:sz="0" w:space="0" w:color="auto"/>
      </w:divBdr>
    </w:div>
    <w:div w:id="528567827">
      <w:bodyDiv w:val="1"/>
      <w:marLeft w:val="0"/>
      <w:marRight w:val="0"/>
      <w:marTop w:val="0"/>
      <w:marBottom w:val="0"/>
      <w:divBdr>
        <w:top w:val="none" w:sz="0" w:space="0" w:color="auto"/>
        <w:left w:val="none" w:sz="0" w:space="0" w:color="auto"/>
        <w:bottom w:val="none" w:sz="0" w:space="0" w:color="auto"/>
        <w:right w:val="none" w:sz="0" w:space="0" w:color="auto"/>
      </w:divBdr>
      <w:divsChild>
        <w:div w:id="2088112309">
          <w:marLeft w:val="144"/>
          <w:marRight w:val="0"/>
          <w:marTop w:val="240"/>
          <w:marBottom w:val="40"/>
          <w:divBdr>
            <w:top w:val="none" w:sz="0" w:space="0" w:color="auto"/>
            <w:left w:val="none" w:sz="0" w:space="0" w:color="auto"/>
            <w:bottom w:val="none" w:sz="0" w:space="0" w:color="auto"/>
            <w:right w:val="none" w:sz="0" w:space="0" w:color="auto"/>
          </w:divBdr>
        </w:div>
        <w:div w:id="1177188705">
          <w:marLeft w:val="144"/>
          <w:marRight w:val="0"/>
          <w:marTop w:val="240"/>
          <w:marBottom w:val="40"/>
          <w:divBdr>
            <w:top w:val="none" w:sz="0" w:space="0" w:color="auto"/>
            <w:left w:val="none" w:sz="0" w:space="0" w:color="auto"/>
            <w:bottom w:val="none" w:sz="0" w:space="0" w:color="auto"/>
            <w:right w:val="none" w:sz="0" w:space="0" w:color="auto"/>
          </w:divBdr>
        </w:div>
        <w:div w:id="145905795">
          <w:marLeft w:val="144"/>
          <w:marRight w:val="0"/>
          <w:marTop w:val="240"/>
          <w:marBottom w:val="40"/>
          <w:divBdr>
            <w:top w:val="none" w:sz="0" w:space="0" w:color="auto"/>
            <w:left w:val="none" w:sz="0" w:space="0" w:color="auto"/>
            <w:bottom w:val="none" w:sz="0" w:space="0" w:color="auto"/>
            <w:right w:val="none" w:sz="0" w:space="0" w:color="auto"/>
          </w:divBdr>
        </w:div>
        <w:div w:id="583999037">
          <w:marLeft w:val="144"/>
          <w:marRight w:val="0"/>
          <w:marTop w:val="240"/>
          <w:marBottom w:val="40"/>
          <w:divBdr>
            <w:top w:val="none" w:sz="0" w:space="0" w:color="auto"/>
            <w:left w:val="none" w:sz="0" w:space="0" w:color="auto"/>
            <w:bottom w:val="none" w:sz="0" w:space="0" w:color="auto"/>
            <w:right w:val="none" w:sz="0" w:space="0" w:color="auto"/>
          </w:divBdr>
        </w:div>
        <w:div w:id="1540239758">
          <w:marLeft w:val="144"/>
          <w:marRight w:val="0"/>
          <w:marTop w:val="240"/>
          <w:marBottom w:val="40"/>
          <w:divBdr>
            <w:top w:val="none" w:sz="0" w:space="0" w:color="auto"/>
            <w:left w:val="none" w:sz="0" w:space="0" w:color="auto"/>
            <w:bottom w:val="none" w:sz="0" w:space="0" w:color="auto"/>
            <w:right w:val="none" w:sz="0" w:space="0" w:color="auto"/>
          </w:divBdr>
        </w:div>
        <w:div w:id="1660424195">
          <w:marLeft w:val="144"/>
          <w:marRight w:val="0"/>
          <w:marTop w:val="240"/>
          <w:marBottom w:val="40"/>
          <w:divBdr>
            <w:top w:val="none" w:sz="0" w:space="0" w:color="auto"/>
            <w:left w:val="none" w:sz="0" w:space="0" w:color="auto"/>
            <w:bottom w:val="none" w:sz="0" w:space="0" w:color="auto"/>
            <w:right w:val="none" w:sz="0" w:space="0" w:color="auto"/>
          </w:divBdr>
        </w:div>
        <w:div w:id="693767038">
          <w:marLeft w:val="144"/>
          <w:marRight w:val="0"/>
          <w:marTop w:val="240"/>
          <w:marBottom w:val="40"/>
          <w:divBdr>
            <w:top w:val="none" w:sz="0" w:space="0" w:color="auto"/>
            <w:left w:val="none" w:sz="0" w:space="0" w:color="auto"/>
            <w:bottom w:val="none" w:sz="0" w:space="0" w:color="auto"/>
            <w:right w:val="none" w:sz="0" w:space="0" w:color="auto"/>
          </w:divBdr>
        </w:div>
        <w:div w:id="246767510">
          <w:marLeft w:val="144"/>
          <w:marRight w:val="0"/>
          <w:marTop w:val="240"/>
          <w:marBottom w:val="40"/>
          <w:divBdr>
            <w:top w:val="none" w:sz="0" w:space="0" w:color="auto"/>
            <w:left w:val="none" w:sz="0" w:space="0" w:color="auto"/>
            <w:bottom w:val="none" w:sz="0" w:space="0" w:color="auto"/>
            <w:right w:val="none" w:sz="0" w:space="0" w:color="auto"/>
          </w:divBdr>
        </w:div>
        <w:div w:id="232275842">
          <w:marLeft w:val="144"/>
          <w:marRight w:val="0"/>
          <w:marTop w:val="240"/>
          <w:marBottom w:val="40"/>
          <w:divBdr>
            <w:top w:val="none" w:sz="0" w:space="0" w:color="auto"/>
            <w:left w:val="none" w:sz="0" w:space="0" w:color="auto"/>
            <w:bottom w:val="none" w:sz="0" w:space="0" w:color="auto"/>
            <w:right w:val="none" w:sz="0" w:space="0" w:color="auto"/>
          </w:divBdr>
        </w:div>
        <w:div w:id="1996298134">
          <w:marLeft w:val="144"/>
          <w:marRight w:val="0"/>
          <w:marTop w:val="240"/>
          <w:marBottom w:val="40"/>
          <w:divBdr>
            <w:top w:val="none" w:sz="0" w:space="0" w:color="auto"/>
            <w:left w:val="none" w:sz="0" w:space="0" w:color="auto"/>
            <w:bottom w:val="none" w:sz="0" w:space="0" w:color="auto"/>
            <w:right w:val="none" w:sz="0" w:space="0" w:color="auto"/>
          </w:divBdr>
        </w:div>
        <w:div w:id="100420433">
          <w:marLeft w:val="144"/>
          <w:marRight w:val="0"/>
          <w:marTop w:val="240"/>
          <w:marBottom w:val="40"/>
          <w:divBdr>
            <w:top w:val="none" w:sz="0" w:space="0" w:color="auto"/>
            <w:left w:val="none" w:sz="0" w:space="0" w:color="auto"/>
            <w:bottom w:val="none" w:sz="0" w:space="0" w:color="auto"/>
            <w:right w:val="none" w:sz="0" w:space="0" w:color="auto"/>
          </w:divBdr>
        </w:div>
        <w:div w:id="229733752">
          <w:marLeft w:val="144"/>
          <w:marRight w:val="0"/>
          <w:marTop w:val="240"/>
          <w:marBottom w:val="40"/>
          <w:divBdr>
            <w:top w:val="none" w:sz="0" w:space="0" w:color="auto"/>
            <w:left w:val="none" w:sz="0" w:space="0" w:color="auto"/>
            <w:bottom w:val="none" w:sz="0" w:space="0" w:color="auto"/>
            <w:right w:val="none" w:sz="0" w:space="0" w:color="auto"/>
          </w:divBdr>
        </w:div>
        <w:div w:id="419719662">
          <w:marLeft w:val="144"/>
          <w:marRight w:val="0"/>
          <w:marTop w:val="240"/>
          <w:marBottom w:val="40"/>
          <w:divBdr>
            <w:top w:val="none" w:sz="0" w:space="0" w:color="auto"/>
            <w:left w:val="none" w:sz="0" w:space="0" w:color="auto"/>
            <w:bottom w:val="none" w:sz="0" w:space="0" w:color="auto"/>
            <w:right w:val="none" w:sz="0" w:space="0" w:color="auto"/>
          </w:divBdr>
        </w:div>
        <w:div w:id="1768504567">
          <w:marLeft w:val="144"/>
          <w:marRight w:val="0"/>
          <w:marTop w:val="240"/>
          <w:marBottom w:val="40"/>
          <w:divBdr>
            <w:top w:val="none" w:sz="0" w:space="0" w:color="auto"/>
            <w:left w:val="none" w:sz="0" w:space="0" w:color="auto"/>
            <w:bottom w:val="none" w:sz="0" w:space="0" w:color="auto"/>
            <w:right w:val="none" w:sz="0" w:space="0" w:color="auto"/>
          </w:divBdr>
        </w:div>
        <w:div w:id="455678642">
          <w:marLeft w:val="144"/>
          <w:marRight w:val="0"/>
          <w:marTop w:val="240"/>
          <w:marBottom w:val="40"/>
          <w:divBdr>
            <w:top w:val="none" w:sz="0" w:space="0" w:color="auto"/>
            <w:left w:val="none" w:sz="0" w:space="0" w:color="auto"/>
            <w:bottom w:val="none" w:sz="0" w:space="0" w:color="auto"/>
            <w:right w:val="none" w:sz="0" w:space="0" w:color="auto"/>
          </w:divBdr>
        </w:div>
        <w:div w:id="289362234">
          <w:marLeft w:val="144"/>
          <w:marRight w:val="0"/>
          <w:marTop w:val="240"/>
          <w:marBottom w:val="40"/>
          <w:divBdr>
            <w:top w:val="none" w:sz="0" w:space="0" w:color="auto"/>
            <w:left w:val="none" w:sz="0" w:space="0" w:color="auto"/>
            <w:bottom w:val="none" w:sz="0" w:space="0" w:color="auto"/>
            <w:right w:val="none" w:sz="0" w:space="0" w:color="auto"/>
          </w:divBdr>
        </w:div>
        <w:div w:id="1361013078">
          <w:marLeft w:val="144"/>
          <w:marRight w:val="0"/>
          <w:marTop w:val="240"/>
          <w:marBottom w:val="40"/>
          <w:divBdr>
            <w:top w:val="none" w:sz="0" w:space="0" w:color="auto"/>
            <w:left w:val="none" w:sz="0" w:space="0" w:color="auto"/>
            <w:bottom w:val="none" w:sz="0" w:space="0" w:color="auto"/>
            <w:right w:val="none" w:sz="0" w:space="0" w:color="auto"/>
          </w:divBdr>
        </w:div>
        <w:div w:id="12003265">
          <w:marLeft w:val="144"/>
          <w:marRight w:val="0"/>
          <w:marTop w:val="240"/>
          <w:marBottom w:val="40"/>
          <w:divBdr>
            <w:top w:val="none" w:sz="0" w:space="0" w:color="auto"/>
            <w:left w:val="none" w:sz="0" w:space="0" w:color="auto"/>
            <w:bottom w:val="none" w:sz="0" w:space="0" w:color="auto"/>
            <w:right w:val="none" w:sz="0" w:space="0" w:color="auto"/>
          </w:divBdr>
        </w:div>
        <w:div w:id="16198590">
          <w:marLeft w:val="144"/>
          <w:marRight w:val="0"/>
          <w:marTop w:val="240"/>
          <w:marBottom w:val="40"/>
          <w:divBdr>
            <w:top w:val="none" w:sz="0" w:space="0" w:color="auto"/>
            <w:left w:val="none" w:sz="0" w:space="0" w:color="auto"/>
            <w:bottom w:val="none" w:sz="0" w:space="0" w:color="auto"/>
            <w:right w:val="none" w:sz="0" w:space="0" w:color="auto"/>
          </w:divBdr>
        </w:div>
        <w:div w:id="1758597214">
          <w:marLeft w:val="144"/>
          <w:marRight w:val="0"/>
          <w:marTop w:val="240"/>
          <w:marBottom w:val="40"/>
          <w:divBdr>
            <w:top w:val="none" w:sz="0" w:space="0" w:color="auto"/>
            <w:left w:val="none" w:sz="0" w:space="0" w:color="auto"/>
            <w:bottom w:val="none" w:sz="0" w:space="0" w:color="auto"/>
            <w:right w:val="none" w:sz="0" w:space="0" w:color="auto"/>
          </w:divBdr>
        </w:div>
        <w:div w:id="1482187772">
          <w:marLeft w:val="144"/>
          <w:marRight w:val="0"/>
          <w:marTop w:val="240"/>
          <w:marBottom w:val="40"/>
          <w:divBdr>
            <w:top w:val="none" w:sz="0" w:space="0" w:color="auto"/>
            <w:left w:val="none" w:sz="0" w:space="0" w:color="auto"/>
            <w:bottom w:val="none" w:sz="0" w:space="0" w:color="auto"/>
            <w:right w:val="none" w:sz="0" w:space="0" w:color="auto"/>
          </w:divBdr>
        </w:div>
        <w:div w:id="550382204">
          <w:marLeft w:val="144"/>
          <w:marRight w:val="0"/>
          <w:marTop w:val="240"/>
          <w:marBottom w:val="40"/>
          <w:divBdr>
            <w:top w:val="none" w:sz="0" w:space="0" w:color="auto"/>
            <w:left w:val="none" w:sz="0" w:space="0" w:color="auto"/>
            <w:bottom w:val="none" w:sz="0" w:space="0" w:color="auto"/>
            <w:right w:val="none" w:sz="0" w:space="0" w:color="auto"/>
          </w:divBdr>
        </w:div>
        <w:div w:id="2088728821">
          <w:marLeft w:val="144"/>
          <w:marRight w:val="0"/>
          <w:marTop w:val="240"/>
          <w:marBottom w:val="40"/>
          <w:divBdr>
            <w:top w:val="none" w:sz="0" w:space="0" w:color="auto"/>
            <w:left w:val="none" w:sz="0" w:space="0" w:color="auto"/>
            <w:bottom w:val="none" w:sz="0" w:space="0" w:color="auto"/>
            <w:right w:val="none" w:sz="0" w:space="0" w:color="auto"/>
          </w:divBdr>
        </w:div>
        <w:div w:id="1074427104">
          <w:marLeft w:val="144"/>
          <w:marRight w:val="0"/>
          <w:marTop w:val="240"/>
          <w:marBottom w:val="40"/>
          <w:divBdr>
            <w:top w:val="none" w:sz="0" w:space="0" w:color="auto"/>
            <w:left w:val="none" w:sz="0" w:space="0" w:color="auto"/>
            <w:bottom w:val="none" w:sz="0" w:space="0" w:color="auto"/>
            <w:right w:val="none" w:sz="0" w:space="0" w:color="auto"/>
          </w:divBdr>
        </w:div>
        <w:div w:id="683358169">
          <w:marLeft w:val="144"/>
          <w:marRight w:val="0"/>
          <w:marTop w:val="240"/>
          <w:marBottom w:val="40"/>
          <w:divBdr>
            <w:top w:val="none" w:sz="0" w:space="0" w:color="auto"/>
            <w:left w:val="none" w:sz="0" w:space="0" w:color="auto"/>
            <w:bottom w:val="none" w:sz="0" w:space="0" w:color="auto"/>
            <w:right w:val="none" w:sz="0" w:space="0" w:color="auto"/>
          </w:divBdr>
        </w:div>
        <w:div w:id="2091075123">
          <w:marLeft w:val="144"/>
          <w:marRight w:val="0"/>
          <w:marTop w:val="240"/>
          <w:marBottom w:val="40"/>
          <w:divBdr>
            <w:top w:val="none" w:sz="0" w:space="0" w:color="auto"/>
            <w:left w:val="none" w:sz="0" w:space="0" w:color="auto"/>
            <w:bottom w:val="none" w:sz="0" w:space="0" w:color="auto"/>
            <w:right w:val="none" w:sz="0" w:space="0" w:color="auto"/>
          </w:divBdr>
        </w:div>
        <w:div w:id="2079664788">
          <w:marLeft w:val="144"/>
          <w:marRight w:val="0"/>
          <w:marTop w:val="240"/>
          <w:marBottom w:val="40"/>
          <w:divBdr>
            <w:top w:val="none" w:sz="0" w:space="0" w:color="auto"/>
            <w:left w:val="none" w:sz="0" w:space="0" w:color="auto"/>
            <w:bottom w:val="none" w:sz="0" w:space="0" w:color="auto"/>
            <w:right w:val="none" w:sz="0" w:space="0" w:color="auto"/>
          </w:divBdr>
        </w:div>
        <w:div w:id="1579973676">
          <w:marLeft w:val="144"/>
          <w:marRight w:val="0"/>
          <w:marTop w:val="240"/>
          <w:marBottom w:val="40"/>
          <w:divBdr>
            <w:top w:val="none" w:sz="0" w:space="0" w:color="auto"/>
            <w:left w:val="none" w:sz="0" w:space="0" w:color="auto"/>
            <w:bottom w:val="none" w:sz="0" w:space="0" w:color="auto"/>
            <w:right w:val="none" w:sz="0" w:space="0" w:color="auto"/>
          </w:divBdr>
        </w:div>
        <w:div w:id="90320939">
          <w:marLeft w:val="144"/>
          <w:marRight w:val="0"/>
          <w:marTop w:val="240"/>
          <w:marBottom w:val="40"/>
          <w:divBdr>
            <w:top w:val="none" w:sz="0" w:space="0" w:color="auto"/>
            <w:left w:val="none" w:sz="0" w:space="0" w:color="auto"/>
            <w:bottom w:val="none" w:sz="0" w:space="0" w:color="auto"/>
            <w:right w:val="none" w:sz="0" w:space="0" w:color="auto"/>
          </w:divBdr>
        </w:div>
        <w:div w:id="100957277">
          <w:marLeft w:val="144"/>
          <w:marRight w:val="0"/>
          <w:marTop w:val="240"/>
          <w:marBottom w:val="40"/>
          <w:divBdr>
            <w:top w:val="none" w:sz="0" w:space="0" w:color="auto"/>
            <w:left w:val="none" w:sz="0" w:space="0" w:color="auto"/>
            <w:bottom w:val="none" w:sz="0" w:space="0" w:color="auto"/>
            <w:right w:val="none" w:sz="0" w:space="0" w:color="auto"/>
          </w:divBdr>
        </w:div>
        <w:div w:id="1040282738">
          <w:marLeft w:val="144"/>
          <w:marRight w:val="0"/>
          <w:marTop w:val="240"/>
          <w:marBottom w:val="40"/>
          <w:divBdr>
            <w:top w:val="none" w:sz="0" w:space="0" w:color="auto"/>
            <w:left w:val="none" w:sz="0" w:space="0" w:color="auto"/>
            <w:bottom w:val="none" w:sz="0" w:space="0" w:color="auto"/>
            <w:right w:val="none" w:sz="0" w:space="0" w:color="auto"/>
          </w:divBdr>
        </w:div>
        <w:div w:id="1684673986">
          <w:marLeft w:val="144"/>
          <w:marRight w:val="0"/>
          <w:marTop w:val="240"/>
          <w:marBottom w:val="40"/>
          <w:divBdr>
            <w:top w:val="none" w:sz="0" w:space="0" w:color="auto"/>
            <w:left w:val="none" w:sz="0" w:space="0" w:color="auto"/>
            <w:bottom w:val="none" w:sz="0" w:space="0" w:color="auto"/>
            <w:right w:val="none" w:sz="0" w:space="0" w:color="auto"/>
          </w:divBdr>
        </w:div>
        <w:div w:id="2135827962">
          <w:marLeft w:val="144"/>
          <w:marRight w:val="0"/>
          <w:marTop w:val="240"/>
          <w:marBottom w:val="40"/>
          <w:divBdr>
            <w:top w:val="none" w:sz="0" w:space="0" w:color="auto"/>
            <w:left w:val="none" w:sz="0" w:space="0" w:color="auto"/>
            <w:bottom w:val="none" w:sz="0" w:space="0" w:color="auto"/>
            <w:right w:val="none" w:sz="0" w:space="0" w:color="auto"/>
          </w:divBdr>
        </w:div>
        <w:div w:id="144013817">
          <w:marLeft w:val="144"/>
          <w:marRight w:val="0"/>
          <w:marTop w:val="240"/>
          <w:marBottom w:val="40"/>
          <w:divBdr>
            <w:top w:val="none" w:sz="0" w:space="0" w:color="auto"/>
            <w:left w:val="none" w:sz="0" w:space="0" w:color="auto"/>
            <w:bottom w:val="none" w:sz="0" w:space="0" w:color="auto"/>
            <w:right w:val="none" w:sz="0" w:space="0" w:color="auto"/>
          </w:divBdr>
        </w:div>
        <w:div w:id="355812593">
          <w:marLeft w:val="144"/>
          <w:marRight w:val="0"/>
          <w:marTop w:val="240"/>
          <w:marBottom w:val="40"/>
          <w:divBdr>
            <w:top w:val="none" w:sz="0" w:space="0" w:color="auto"/>
            <w:left w:val="none" w:sz="0" w:space="0" w:color="auto"/>
            <w:bottom w:val="none" w:sz="0" w:space="0" w:color="auto"/>
            <w:right w:val="none" w:sz="0" w:space="0" w:color="auto"/>
          </w:divBdr>
        </w:div>
        <w:div w:id="128136245">
          <w:marLeft w:val="144"/>
          <w:marRight w:val="0"/>
          <w:marTop w:val="240"/>
          <w:marBottom w:val="40"/>
          <w:divBdr>
            <w:top w:val="none" w:sz="0" w:space="0" w:color="auto"/>
            <w:left w:val="none" w:sz="0" w:space="0" w:color="auto"/>
            <w:bottom w:val="none" w:sz="0" w:space="0" w:color="auto"/>
            <w:right w:val="none" w:sz="0" w:space="0" w:color="auto"/>
          </w:divBdr>
        </w:div>
        <w:div w:id="747769965">
          <w:marLeft w:val="144"/>
          <w:marRight w:val="0"/>
          <w:marTop w:val="240"/>
          <w:marBottom w:val="40"/>
          <w:divBdr>
            <w:top w:val="none" w:sz="0" w:space="0" w:color="auto"/>
            <w:left w:val="none" w:sz="0" w:space="0" w:color="auto"/>
            <w:bottom w:val="none" w:sz="0" w:space="0" w:color="auto"/>
            <w:right w:val="none" w:sz="0" w:space="0" w:color="auto"/>
          </w:divBdr>
        </w:div>
        <w:div w:id="1893538690">
          <w:marLeft w:val="144"/>
          <w:marRight w:val="0"/>
          <w:marTop w:val="240"/>
          <w:marBottom w:val="40"/>
          <w:divBdr>
            <w:top w:val="none" w:sz="0" w:space="0" w:color="auto"/>
            <w:left w:val="none" w:sz="0" w:space="0" w:color="auto"/>
            <w:bottom w:val="none" w:sz="0" w:space="0" w:color="auto"/>
            <w:right w:val="none" w:sz="0" w:space="0" w:color="auto"/>
          </w:divBdr>
        </w:div>
        <w:div w:id="441605982">
          <w:marLeft w:val="144"/>
          <w:marRight w:val="0"/>
          <w:marTop w:val="240"/>
          <w:marBottom w:val="40"/>
          <w:divBdr>
            <w:top w:val="none" w:sz="0" w:space="0" w:color="auto"/>
            <w:left w:val="none" w:sz="0" w:space="0" w:color="auto"/>
            <w:bottom w:val="none" w:sz="0" w:space="0" w:color="auto"/>
            <w:right w:val="none" w:sz="0" w:space="0" w:color="auto"/>
          </w:divBdr>
        </w:div>
        <w:div w:id="802116424">
          <w:marLeft w:val="144"/>
          <w:marRight w:val="0"/>
          <w:marTop w:val="240"/>
          <w:marBottom w:val="40"/>
          <w:divBdr>
            <w:top w:val="none" w:sz="0" w:space="0" w:color="auto"/>
            <w:left w:val="none" w:sz="0" w:space="0" w:color="auto"/>
            <w:bottom w:val="none" w:sz="0" w:space="0" w:color="auto"/>
            <w:right w:val="none" w:sz="0" w:space="0" w:color="auto"/>
          </w:divBdr>
        </w:div>
      </w:divsChild>
    </w:div>
    <w:div w:id="723677243">
      <w:bodyDiv w:val="1"/>
      <w:marLeft w:val="0"/>
      <w:marRight w:val="0"/>
      <w:marTop w:val="0"/>
      <w:marBottom w:val="0"/>
      <w:divBdr>
        <w:top w:val="none" w:sz="0" w:space="0" w:color="auto"/>
        <w:left w:val="none" w:sz="0" w:space="0" w:color="auto"/>
        <w:bottom w:val="none" w:sz="0" w:space="0" w:color="auto"/>
        <w:right w:val="none" w:sz="0" w:space="0" w:color="auto"/>
      </w:divBdr>
    </w:div>
    <w:div w:id="768162749">
      <w:bodyDiv w:val="1"/>
      <w:marLeft w:val="0"/>
      <w:marRight w:val="0"/>
      <w:marTop w:val="0"/>
      <w:marBottom w:val="0"/>
      <w:divBdr>
        <w:top w:val="none" w:sz="0" w:space="0" w:color="auto"/>
        <w:left w:val="none" w:sz="0" w:space="0" w:color="auto"/>
        <w:bottom w:val="none" w:sz="0" w:space="0" w:color="auto"/>
        <w:right w:val="none" w:sz="0" w:space="0" w:color="auto"/>
      </w:divBdr>
    </w:div>
    <w:div w:id="835611326">
      <w:bodyDiv w:val="1"/>
      <w:marLeft w:val="0"/>
      <w:marRight w:val="0"/>
      <w:marTop w:val="0"/>
      <w:marBottom w:val="0"/>
      <w:divBdr>
        <w:top w:val="none" w:sz="0" w:space="0" w:color="auto"/>
        <w:left w:val="none" w:sz="0" w:space="0" w:color="auto"/>
        <w:bottom w:val="none" w:sz="0" w:space="0" w:color="auto"/>
        <w:right w:val="none" w:sz="0" w:space="0" w:color="auto"/>
      </w:divBdr>
    </w:div>
    <w:div w:id="882519502">
      <w:bodyDiv w:val="1"/>
      <w:marLeft w:val="0"/>
      <w:marRight w:val="0"/>
      <w:marTop w:val="0"/>
      <w:marBottom w:val="0"/>
      <w:divBdr>
        <w:top w:val="none" w:sz="0" w:space="0" w:color="auto"/>
        <w:left w:val="none" w:sz="0" w:space="0" w:color="auto"/>
        <w:bottom w:val="none" w:sz="0" w:space="0" w:color="auto"/>
        <w:right w:val="none" w:sz="0" w:space="0" w:color="auto"/>
      </w:divBdr>
    </w:div>
    <w:div w:id="893001855">
      <w:bodyDiv w:val="1"/>
      <w:marLeft w:val="0"/>
      <w:marRight w:val="0"/>
      <w:marTop w:val="0"/>
      <w:marBottom w:val="0"/>
      <w:divBdr>
        <w:top w:val="none" w:sz="0" w:space="0" w:color="auto"/>
        <w:left w:val="none" w:sz="0" w:space="0" w:color="auto"/>
        <w:bottom w:val="none" w:sz="0" w:space="0" w:color="auto"/>
        <w:right w:val="none" w:sz="0" w:space="0" w:color="auto"/>
      </w:divBdr>
    </w:div>
    <w:div w:id="896165939">
      <w:bodyDiv w:val="1"/>
      <w:marLeft w:val="0"/>
      <w:marRight w:val="0"/>
      <w:marTop w:val="0"/>
      <w:marBottom w:val="0"/>
      <w:divBdr>
        <w:top w:val="none" w:sz="0" w:space="0" w:color="auto"/>
        <w:left w:val="none" w:sz="0" w:space="0" w:color="auto"/>
        <w:bottom w:val="none" w:sz="0" w:space="0" w:color="auto"/>
        <w:right w:val="none" w:sz="0" w:space="0" w:color="auto"/>
      </w:divBdr>
    </w:div>
    <w:div w:id="898369175">
      <w:bodyDiv w:val="1"/>
      <w:marLeft w:val="0"/>
      <w:marRight w:val="0"/>
      <w:marTop w:val="0"/>
      <w:marBottom w:val="0"/>
      <w:divBdr>
        <w:top w:val="none" w:sz="0" w:space="0" w:color="auto"/>
        <w:left w:val="none" w:sz="0" w:space="0" w:color="auto"/>
        <w:bottom w:val="none" w:sz="0" w:space="0" w:color="auto"/>
        <w:right w:val="none" w:sz="0" w:space="0" w:color="auto"/>
      </w:divBdr>
    </w:div>
    <w:div w:id="948783392">
      <w:bodyDiv w:val="1"/>
      <w:marLeft w:val="0"/>
      <w:marRight w:val="0"/>
      <w:marTop w:val="0"/>
      <w:marBottom w:val="0"/>
      <w:divBdr>
        <w:top w:val="none" w:sz="0" w:space="0" w:color="auto"/>
        <w:left w:val="none" w:sz="0" w:space="0" w:color="auto"/>
        <w:bottom w:val="none" w:sz="0" w:space="0" w:color="auto"/>
        <w:right w:val="none" w:sz="0" w:space="0" w:color="auto"/>
      </w:divBdr>
    </w:div>
    <w:div w:id="998657627">
      <w:bodyDiv w:val="1"/>
      <w:marLeft w:val="0"/>
      <w:marRight w:val="0"/>
      <w:marTop w:val="0"/>
      <w:marBottom w:val="0"/>
      <w:divBdr>
        <w:top w:val="none" w:sz="0" w:space="0" w:color="auto"/>
        <w:left w:val="none" w:sz="0" w:space="0" w:color="auto"/>
        <w:bottom w:val="none" w:sz="0" w:space="0" w:color="auto"/>
        <w:right w:val="none" w:sz="0" w:space="0" w:color="auto"/>
      </w:divBdr>
    </w:div>
    <w:div w:id="1037316493">
      <w:bodyDiv w:val="1"/>
      <w:marLeft w:val="0"/>
      <w:marRight w:val="0"/>
      <w:marTop w:val="0"/>
      <w:marBottom w:val="0"/>
      <w:divBdr>
        <w:top w:val="none" w:sz="0" w:space="0" w:color="auto"/>
        <w:left w:val="none" w:sz="0" w:space="0" w:color="auto"/>
        <w:bottom w:val="none" w:sz="0" w:space="0" w:color="auto"/>
        <w:right w:val="none" w:sz="0" w:space="0" w:color="auto"/>
      </w:divBdr>
      <w:divsChild>
        <w:div w:id="142356085">
          <w:marLeft w:val="0"/>
          <w:marRight w:val="0"/>
          <w:marTop w:val="0"/>
          <w:marBottom w:val="0"/>
          <w:divBdr>
            <w:top w:val="none" w:sz="0" w:space="0" w:color="auto"/>
            <w:left w:val="none" w:sz="0" w:space="0" w:color="auto"/>
            <w:bottom w:val="none" w:sz="0" w:space="0" w:color="auto"/>
            <w:right w:val="none" w:sz="0" w:space="0" w:color="auto"/>
          </w:divBdr>
        </w:div>
        <w:div w:id="165898766">
          <w:marLeft w:val="0"/>
          <w:marRight w:val="0"/>
          <w:marTop w:val="0"/>
          <w:marBottom w:val="0"/>
          <w:divBdr>
            <w:top w:val="none" w:sz="0" w:space="0" w:color="auto"/>
            <w:left w:val="none" w:sz="0" w:space="0" w:color="auto"/>
            <w:bottom w:val="none" w:sz="0" w:space="0" w:color="auto"/>
            <w:right w:val="none" w:sz="0" w:space="0" w:color="auto"/>
          </w:divBdr>
          <w:divsChild>
            <w:div w:id="1277561797">
              <w:marLeft w:val="0"/>
              <w:marRight w:val="0"/>
              <w:marTop w:val="0"/>
              <w:marBottom w:val="0"/>
              <w:divBdr>
                <w:top w:val="none" w:sz="0" w:space="0" w:color="auto"/>
                <w:left w:val="none" w:sz="0" w:space="0" w:color="auto"/>
                <w:bottom w:val="none" w:sz="0" w:space="0" w:color="auto"/>
                <w:right w:val="none" w:sz="0" w:space="0" w:color="auto"/>
              </w:divBdr>
              <w:divsChild>
                <w:div w:id="79176930">
                  <w:marLeft w:val="0"/>
                  <w:marRight w:val="0"/>
                  <w:marTop w:val="0"/>
                  <w:marBottom w:val="0"/>
                  <w:divBdr>
                    <w:top w:val="none" w:sz="0" w:space="0" w:color="auto"/>
                    <w:left w:val="none" w:sz="0" w:space="0" w:color="auto"/>
                    <w:bottom w:val="none" w:sz="0" w:space="0" w:color="auto"/>
                    <w:right w:val="none" w:sz="0" w:space="0" w:color="auto"/>
                  </w:divBdr>
                  <w:divsChild>
                    <w:div w:id="459542869">
                      <w:marLeft w:val="0"/>
                      <w:marRight w:val="0"/>
                      <w:marTop w:val="0"/>
                      <w:marBottom w:val="0"/>
                      <w:divBdr>
                        <w:top w:val="none" w:sz="0" w:space="0" w:color="auto"/>
                        <w:left w:val="none" w:sz="0" w:space="0" w:color="auto"/>
                        <w:bottom w:val="none" w:sz="0" w:space="0" w:color="auto"/>
                        <w:right w:val="none" w:sz="0" w:space="0" w:color="auto"/>
                      </w:divBdr>
                    </w:div>
                    <w:div w:id="1034842738">
                      <w:marLeft w:val="0"/>
                      <w:marRight w:val="0"/>
                      <w:marTop w:val="0"/>
                      <w:marBottom w:val="0"/>
                      <w:divBdr>
                        <w:top w:val="none" w:sz="0" w:space="0" w:color="auto"/>
                        <w:left w:val="none" w:sz="0" w:space="0" w:color="auto"/>
                        <w:bottom w:val="none" w:sz="0" w:space="0" w:color="auto"/>
                        <w:right w:val="none" w:sz="0" w:space="0" w:color="auto"/>
                      </w:divBdr>
                    </w:div>
                    <w:div w:id="1225946075">
                      <w:marLeft w:val="0"/>
                      <w:marRight w:val="0"/>
                      <w:marTop w:val="0"/>
                      <w:marBottom w:val="0"/>
                      <w:divBdr>
                        <w:top w:val="none" w:sz="0" w:space="0" w:color="auto"/>
                        <w:left w:val="none" w:sz="0" w:space="0" w:color="auto"/>
                        <w:bottom w:val="none" w:sz="0" w:space="0" w:color="auto"/>
                        <w:right w:val="none" w:sz="0" w:space="0" w:color="auto"/>
                      </w:divBdr>
                    </w:div>
                  </w:divsChild>
                </w:div>
                <w:div w:id="96565045">
                  <w:marLeft w:val="0"/>
                  <w:marRight w:val="0"/>
                  <w:marTop w:val="0"/>
                  <w:marBottom w:val="0"/>
                  <w:divBdr>
                    <w:top w:val="none" w:sz="0" w:space="0" w:color="auto"/>
                    <w:left w:val="none" w:sz="0" w:space="0" w:color="auto"/>
                    <w:bottom w:val="none" w:sz="0" w:space="0" w:color="auto"/>
                    <w:right w:val="none" w:sz="0" w:space="0" w:color="auto"/>
                  </w:divBdr>
                </w:div>
                <w:div w:id="1566456255">
                  <w:marLeft w:val="0"/>
                  <w:marRight w:val="0"/>
                  <w:marTop w:val="0"/>
                  <w:marBottom w:val="0"/>
                  <w:divBdr>
                    <w:top w:val="none" w:sz="0" w:space="0" w:color="auto"/>
                    <w:left w:val="none" w:sz="0" w:space="0" w:color="auto"/>
                    <w:bottom w:val="none" w:sz="0" w:space="0" w:color="auto"/>
                    <w:right w:val="none" w:sz="0" w:space="0" w:color="auto"/>
                  </w:divBdr>
                  <w:divsChild>
                    <w:div w:id="232855342">
                      <w:marLeft w:val="0"/>
                      <w:marRight w:val="0"/>
                      <w:marTop w:val="0"/>
                      <w:marBottom w:val="0"/>
                      <w:divBdr>
                        <w:top w:val="none" w:sz="0" w:space="0" w:color="auto"/>
                        <w:left w:val="none" w:sz="0" w:space="0" w:color="auto"/>
                        <w:bottom w:val="none" w:sz="0" w:space="0" w:color="auto"/>
                        <w:right w:val="none" w:sz="0" w:space="0" w:color="auto"/>
                      </w:divBdr>
                    </w:div>
                    <w:div w:id="407727751">
                      <w:marLeft w:val="0"/>
                      <w:marRight w:val="0"/>
                      <w:marTop w:val="0"/>
                      <w:marBottom w:val="0"/>
                      <w:divBdr>
                        <w:top w:val="none" w:sz="0" w:space="0" w:color="auto"/>
                        <w:left w:val="none" w:sz="0" w:space="0" w:color="auto"/>
                        <w:bottom w:val="none" w:sz="0" w:space="0" w:color="auto"/>
                        <w:right w:val="none" w:sz="0" w:space="0" w:color="auto"/>
                      </w:divBdr>
                    </w:div>
                    <w:div w:id="598483971">
                      <w:marLeft w:val="0"/>
                      <w:marRight w:val="0"/>
                      <w:marTop w:val="0"/>
                      <w:marBottom w:val="0"/>
                      <w:divBdr>
                        <w:top w:val="none" w:sz="0" w:space="0" w:color="auto"/>
                        <w:left w:val="none" w:sz="0" w:space="0" w:color="auto"/>
                        <w:bottom w:val="none" w:sz="0" w:space="0" w:color="auto"/>
                        <w:right w:val="none" w:sz="0" w:space="0" w:color="auto"/>
                      </w:divBdr>
                    </w:div>
                    <w:div w:id="686516928">
                      <w:marLeft w:val="0"/>
                      <w:marRight w:val="0"/>
                      <w:marTop w:val="0"/>
                      <w:marBottom w:val="0"/>
                      <w:divBdr>
                        <w:top w:val="none" w:sz="0" w:space="0" w:color="auto"/>
                        <w:left w:val="none" w:sz="0" w:space="0" w:color="auto"/>
                        <w:bottom w:val="none" w:sz="0" w:space="0" w:color="auto"/>
                        <w:right w:val="none" w:sz="0" w:space="0" w:color="auto"/>
                      </w:divBdr>
                    </w:div>
                    <w:div w:id="1008479135">
                      <w:marLeft w:val="0"/>
                      <w:marRight w:val="0"/>
                      <w:marTop w:val="0"/>
                      <w:marBottom w:val="0"/>
                      <w:divBdr>
                        <w:top w:val="none" w:sz="0" w:space="0" w:color="auto"/>
                        <w:left w:val="none" w:sz="0" w:space="0" w:color="auto"/>
                        <w:bottom w:val="none" w:sz="0" w:space="0" w:color="auto"/>
                        <w:right w:val="none" w:sz="0" w:space="0" w:color="auto"/>
                      </w:divBdr>
                    </w:div>
                    <w:div w:id="1308435892">
                      <w:marLeft w:val="0"/>
                      <w:marRight w:val="0"/>
                      <w:marTop w:val="0"/>
                      <w:marBottom w:val="0"/>
                      <w:divBdr>
                        <w:top w:val="none" w:sz="0" w:space="0" w:color="auto"/>
                        <w:left w:val="none" w:sz="0" w:space="0" w:color="auto"/>
                        <w:bottom w:val="none" w:sz="0" w:space="0" w:color="auto"/>
                        <w:right w:val="none" w:sz="0" w:space="0" w:color="auto"/>
                      </w:divBdr>
                    </w:div>
                    <w:div w:id="1345789308">
                      <w:marLeft w:val="0"/>
                      <w:marRight w:val="0"/>
                      <w:marTop w:val="0"/>
                      <w:marBottom w:val="0"/>
                      <w:divBdr>
                        <w:top w:val="none" w:sz="0" w:space="0" w:color="auto"/>
                        <w:left w:val="none" w:sz="0" w:space="0" w:color="auto"/>
                        <w:bottom w:val="none" w:sz="0" w:space="0" w:color="auto"/>
                        <w:right w:val="none" w:sz="0" w:space="0" w:color="auto"/>
                      </w:divBdr>
                    </w:div>
                    <w:div w:id="1528104988">
                      <w:marLeft w:val="0"/>
                      <w:marRight w:val="0"/>
                      <w:marTop w:val="0"/>
                      <w:marBottom w:val="0"/>
                      <w:divBdr>
                        <w:top w:val="none" w:sz="0" w:space="0" w:color="auto"/>
                        <w:left w:val="none" w:sz="0" w:space="0" w:color="auto"/>
                        <w:bottom w:val="none" w:sz="0" w:space="0" w:color="auto"/>
                        <w:right w:val="none" w:sz="0" w:space="0" w:color="auto"/>
                      </w:divBdr>
                    </w:div>
                    <w:div w:id="1867281358">
                      <w:marLeft w:val="0"/>
                      <w:marRight w:val="0"/>
                      <w:marTop w:val="0"/>
                      <w:marBottom w:val="0"/>
                      <w:divBdr>
                        <w:top w:val="none" w:sz="0" w:space="0" w:color="auto"/>
                        <w:left w:val="none" w:sz="0" w:space="0" w:color="auto"/>
                        <w:bottom w:val="none" w:sz="0" w:space="0" w:color="auto"/>
                        <w:right w:val="none" w:sz="0" w:space="0" w:color="auto"/>
                      </w:divBdr>
                    </w:div>
                    <w:div w:id="1995448260">
                      <w:marLeft w:val="0"/>
                      <w:marRight w:val="0"/>
                      <w:marTop w:val="0"/>
                      <w:marBottom w:val="0"/>
                      <w:divBdr>
                        <w:top w:val="none" w:sz="0" w:space="0" w:color="auto"/>
                        <w:left w:val="none" w:sz="0" w:space="0" w:color="auto"/>
                        <w:bottom w:val="none" w:sz="0" w:space="0" w:color="auto"/>
                        <w:right w:val="none" w:sz="0" w:space="0" w:color="auto"/>
                      </w:divBdr>
                    </w:div>
                  </w:divsChild>
                </w:div>
                <w:div w:id="1943341492">
                  <w:marLeft w:val="0"/>
                  <w:marRight w:val="0"/>
                  <w:marTop w:val="0"/>
                  <w:marBottom w:val="0"/>
                  <w:divBdr>
                    <w:top w:val="none" w:sz="0" w:space="0" w:color="auto"/>
                    <w:left w:val="none" w:sz="0" w:space="0" w:color="auto"/>
                    <w:bottom w:val="none" w:sz="0" w:space="0" w:color="auto"/>
                    <w:right w:val="none" w:sz="0" w:space="0" w:color="auto"/>
                  </w:divBdr>
                </w:div>
                <w:div w:id="2044750428">
                  <w:marLeft w:val="0"/>
                  <w:marRight w:val="0"/>
                  <w:marTop w:val="0"/>
                  <w:marBottom w:val="0"/>
                  <w:divBdr>
                    <w:top w:val="none" w:sz="0" w:space="0" w:color="auto"/>
                    <w:left w:val="none" w:sz="0" w:space="0" w:color="auto"/>
                    <w:bottom w:val="none" w:sz="0" w:space="0" w:color="auto"/>
                    <w:right w:val="none" w:sz="0" w:space="0" w:color="auto"/>
                  </w:divBdr>
                </w:div>
                <w:div w:id="2054425267">
                  <w:marLeft w:val="0"/>
                  <w:marRight w:val="0"/>
                  <w:marTop w:val="0"/>
                  <w:marBottom w:val="0"/>
                  <w:divBdr>
                    <w:top w:val="none" w:sz="0" w:space="0" w:color="auto"/>
                    <w:left w:val="none" w:sz="0" w:space="0" w:color="auto"/>
                    <w:bottom w:val="none" w:sz="0" w:space="0" w:color="auto"/>
                    <w:right w:val="none" w:sz="0" w:space="0" w:color="auto"/>
                  </w:divBdr>
                  <w:divsChild>
                    <w:div w:id="194251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906324">
      <w:bodyDiv w:val="1"/>
      <w:marLeft w:val="0"/>
      <w:marRight w:val="0"/>
      <w:marTop w:val="0"/>
      <w:marBottom w:val="0"/>
      <w:divBdr>
        <w:top w:val="none" w:sz="0" w:space="0" w:color="auto"/>
        <w:left w:val="none" w:sz="0" w:space="0" w:color="auto"/>
        <w:bottom w:val="none" w:sz="0" w:space="0" w:color="auto"/>
        <w:right w:val="none" w:sz="0" w:space="0" w:color="auto"/>
      </w:divBdr>
    </w:div>
    <w:div w:id="1281955440">
      <w:bodyDiv w:val="1"/>
      <w:marLeft w:val="0"/>
      <w:marRight w:val="0"/>
      <w:marTop w:val="0"/>
      <w:marBottom w:val="0"/>
      <w:divBdr>
        <w:top w:val="none" w:sz="0" w:space="0" w:color="auto"/>
        <w:left w:val="none" w:sz="0" w:space="0" w:color="auto"/>
        <w:bottom w:val="none" w:sz="0" w:space="0" w:color="auto"/>
        <w:right w:val="none" w:sz="0" w:space="0" w:color="auto"/>
      </w:divBdr>
    </w:div>
    <w:div w:id="1330250137">
      <w:bodyDiv w:val="1"/>
      <w:marLeft w:val="0"/>
      <w:marRight w:val="0"/>
      <w:marTop w:val="0"/>
      <w:marBottom w:val="0"/>
      <w:divBdr>
        <w:top w:val="none" w:sz="0" w:space="0" w:color="auto"/>
        <w:left w:val="none" w:sz="0" w:space="0" w:color="auto"/>
        <w:bottom w:val="none" w:sz="0" w:space="0" w:color="auto"/>
        <w:right w:val="none" w:sz="0" w:space="0" w:color="auto"/>
      </w:divBdr>
    </w:div>
    <w:div w:id="1386442234">
      <w:bodyDiv w:val="1"/>
      <w:marLeft w:val="0"/>
      <w:marRight w:val="0"/>
      <w:marTop w:val="0"/>
      <w:marBottom w:val="0"/>
      <w:divBdr>
        <w:top w:val="none" w:sz="0" w:space="0" w:color="auto"/>
        <w:left w:val="none" w:sz="0" w:space="0" w:color="auto"/>
        <w:bottom w:val="none" w:sz="0" w:space="0" w:color="auto"/>
        <w:right w:val="none" w:sz="0" w:space="0" w:color="auto"/>
      </w:divBdr>
    </w:div>
    <w:div w:id="1410080795">
      <w:bodyDiv w:val="1"/>
      <w:marLeft w:val="0"/>
      <w:marRight w:val="0"/>
      <w:marTop w:val="0"/>
      <w:marBottom w:val="0"/>
      <w:divBdr>
        <w:top w:val="none" w:sz="0" w:space="0" w:color="auto"/>
        <w:left w:val="none" w:sz="0" w:space="0" w:color="auto"/>
        <w:bottom w:val="none" w:sz="0" w:space="0" w:color="auto"/>
        <w:right w:val="none" w:sz="0" w:space="0" w:color="auto"/>
      </w:divBdr>
    </w:div>
    <w:div w:id="1415395030">
      <w:bodyDiv w:val="1"/>
      <w:marLeft w:val="0"/>
      <w:marRight w:val="0"/>
      <w:marTop w:val="0"/>
      <w:marBottom w:val="0"/>
      <w:divBdr>
        <w:top w:val="none" w:sz="0" w:space="0" w:color="auto"/>
        <w:left w:val="none" w:sz="0" w:space="0" w:color="auto"/>
        <w:bottom w:val="none" w:sz="0" w:space="0" w:color="auto"/>
        <w:right w:val="none" w:sz="0" w:space="0" w:color="auto"/>
      </w:divBdr>
    </w:div>
    <w:div w:id="1446001886">
      <w:bodyDiv w:val="1"/>
      <w:marLeft w:val="0"/>
      <w:marRight w:val="0"/>
      <w:marTop w:val="0"/>
      <w:marBottom w:val="0"/>
      <w:divBdr>
        <w:top w:val="none" w:sz="0" w:space="0" w:color="auto"/>
        <w:left w:val="none" w:sz="0" w:space="0" w:color="auto"/>
        <w:bottom w:val="none" w:sz="0" w:space="0" w:color="auto"/>
        <w:right w:val="none" w:sz="0" w:space="0" w:color="auto"/>
      </w:divBdr>
    </w:div>
    <w:div w:id="1659453246">
      <w:bodyDiv w:val="1"/>
      <w:marLeft w:val="0"/>
      <w:marRight w:val="0"/>
      <w:marTop w:val="0"/>
      <w:marBottom w:val="0"/>
      <w:divBdr>
        <w:top w:val="none" w:sz="0" w:space="0" w:color="auto"/>
        <w:left w:val="none" w:sz="0" w:space="0" w:color="auto"/>
        <w:bottom w:val="none" w:sz="0" w:space="0" w:color="auto"/>
        <w:right w:val="none" w:sz="0" w:space="0" w:color="auto"/>
      </w:divBdr>
    </w:div>
    <w:div w:id="1719011283">
      <w:bodyDiv w:val="1"/>
      <w:marLeft w:val="0"/>
      <w:marRight w:val="0"/>
      <w:marTop w:val="0"/>
      <w:marBottom w:val="0"/>
      <w:divBdr>
        <w:top w:val="none" w:sz="0" w:space="0" w:color="auto"/>
        <w:left w:val="none" w:sz="0" w:space="0" w:color="auto"/>
        <w:bottom w:val="none" w:sz="0" w:space="0" w:color="auto"/>
        <w:right w:val="none" w:sz="0" w:space="0" w:color="auto"/>
      </w:divBdr>
    </w:div>
    <w:div w:id="1820537613">
      <w:bodyDiv w:val="1"/>
      <w:marLeft w:val="0"/>
      <w:marRight w:val="0"/>
      <w:marTop w:val="0"/>
      <w:marBottom w:val="0"/>
      <w:divBdr>
        <w:top w:val="none" w:sz="0" w:space="0" w:color="auto"/>
        <w:left w:val="none" w:sz="0" w:space="0" w:color="auto"/>
        <w:bottom w:val="none" w:sz="0" w:space="0" w:color="auto"/>
        <w:right w:val="none" w:sz="0" w:space="0" w:color="auto"/>
      </w:divBdr>
    </w:div>
    <w:div w:id="1855224866">
      <w:bodyDiv w:val="1"/>
      <w:marLeft w:val="0"/>
      <w:marRight w:val="0"/>
      <w:marTop w:val="0"/>
      <w:marBottom w:val="0"/>
      <w:divBdr>
        <w:top w:val="none" w:sz="0" w:space="0" w:color="auto"/>
        <w:left w:val="none" w:sz="0" w:space="0" w:color="auto"/>
        <w:bottom w:val="none" w:sz="0" w:space="0" w:color="auto"/>
        <w:right w:val="none" w:sz="0" w:space="0" w:color="auto"/>
      </w:divBdr>
    </w:div>
    <w:div w:id="1881740506">
      <w:bodyDiv w:val="1"/>
      <w:marLeft w:val="0"/>
      <w:marRight w:val="0"/>
      <w:marTop w:val="0"/>
      <w:marBottom w:val="0"/>
      <w:divBdr>
        <w:top w:val="none" w:sz="0" w:space="0" w:color="auto"/>
        <w:left w:val="none" w:sz="0" w:space="0" w:color="auto"/>
        <w:bottom w:val="none" w:sz="0" w:space="0" w:color="auto"/>
        <w:right w:val="none" w:sz="0" w:space="0" w:color="auto"/>
      </w:divBdr>
    </w:div>
    <w:div w:id="1883249948">
      <w:bodyDiv w:val="1"/>
      <w:marLeft w:val="0"/>
      <w:marRight w:val="0"/>
      <w:marTop w:val="0"/>
      <w:marBottom w:val="0"/>
      <w:divBdr>
        <w:top w:val="none" w:sz="0" w:space="0" w:color="auto"/>
        <w:left w:val="none" w:sz="0" w:space="0" w:color="auto"/>
        <w:bottom w:val="none" w:sz="0" w:space="0" w:color="auto"/>
        <w:right w:val="none" w:sz="0" w:space="0" w:color="auto"/>
      </w:divBdr>
    </w:div>
    <w:div w:id="2104255920">
      <w:bodyDiv w:val="1"/>
      <w:marLeft w:val="0"/>
      <w:marRight w:val="0"/>
      <w:marTop w:val="0"/>
      <w:marBottom w:val="0"/>
      <w:divBdr>
        <w:top w:val="none" w:sz="0" w:space="0" w:color="auto"/>
        <w:left w:val="none" w:sz="0" w:space="0" w:color="auto"/>
        <w:bottom w:val="none" w:sz="0" w:space="0" w:color="auto"/>
        <w:right w:val="none" w:sz="0" w:space="0" w:color="auto"/>
      </w:divBdr>
    </w:div>
    <w:div w:id="2130657475">
      <w:bodyDiv w:val="1"/>
      <w:marLeft w:val="0"/>
      <w:marRight w:val="0"/>
      <w:marTop w:val="0"/>
      <w:marBottom w:val="0"/>
      <w:divBdr>
        <w:top w:val="none" w:sz="0" w:space="0" w:color="auto"/>
        <w:left w:val="none" w:sz="0" w:space="0" w:color="auto"/>
        <w:bottom w:val="none" w:sz="0" w:space="0" w:color="auto"/>
        <w:right w:val="none" w:sz="0" w:space="0" w:color="auto"/>
      </w:divBdr>
    </w:div>
    <w:div w:id="2147237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p.box.com/s/zmbpfq41u8brxaa3htmu1rgkb7zhxgu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eentry-roundtable.mobilize.io/registrations/groups/17418" TargetMode="External"/><Relationship Id="rId5" Type="http://schemas.openxmlformats.org/officeDocument/2006/relationships/footnotes" Target="footnotes.xml"/><Relationship Id="rId10" Type="http://schemas.openxmlformats.org/officeDocument/2006/relationships/hyperlink" Target="https://airtable.com/appRAFH0XrzcmXozc/shrELOhC8RBSXTAVz" TargetMode="External"/><Relationship Id="rId4" Type="http://schemas.openxmlformats.org/officeDocument/2006/relationships/webSettings" Target="webSettings.xml"/><Relationship Id="rId9" Type="http://schemas.openxmlformats.org/officeDocument/2006/relationships/hyperlink" Target="https://app.box.com/s/xszldfjmd8i6j0zuasxgsz7h80onno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2970</TotalTime>
  <Pages>3</Pages>
  <Words>629</Words>
  <Characters>3589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Planning Council</vt:lpstr>
    </vt:vector>
  </TitlesOfParts>
  <Company>Grizli777</Company>
  <LinksUpToDate>false</LinksUpToDate>
  <CharactersWithSpaces>4210</CharactersWithSpaces>
  <SharedDoc>false</SharedDoc>
  <HLinks>
    <vt:vector size="6" baseType="variant">
      <vt:variant>
        <vt:i4>5832716</vt:i4>
      </vt:variant>
      <vt:variant>
        <vt:i4>0</vt:i4>
      </vt:variant>
      <vt:variant>
        <vt:i4>0</vt:i4>
      </vt:variant>
      <vt:variant>
        <vt:i4>5</vt:i4>
      </vt:variant>
      <vt:variant>
        <vt:lpwstr>http://www.reentryroundtable.net/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Council</dc:title>
  <dc:subject/>
  <dc:creator>David Goldstein</dc:creator>
  <cp:keywords/>
  <cp:lastModifiedBy>Madeleine Jordan-Lord</cp:lastModifiedBy>
  <cp:revision>79</cp:revision>
  <cp:lastPrinted>2023-08-11T21:44:00Z</cp:lastPrinted>
  <dcterms:created xsi:type="dcterms:W3CDTF">2021-04-21T13:49:00Z</dcterms:created>
  <dcterms:modified xsi:type="dcterms:W3CDTF">2024-02-16T22:29:00Z</dcterms:modified>
</cp:coreProperties>
</file>